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The Ant and the Dove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Value: ‘Help others in trouble.’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New words</w:t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3420"/>
        <w:tblGridChange w:id="0">
          <w:tblGrid>
            <w:gridCol w:w="285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1.ant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5.net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2. dove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6.catch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3.hunter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7.leaf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4.danger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8.branch</w:t>
            </w:r>
          </w:p>
        </w:tc>
      </w:tr>
    </w:tbl>
    <w:p w:rsidR="00000000" w:rsidDel="00000000" w:rsidP="00000000" w:rsidRDefault="00000000" w:rsidRPr="00000000" w14:paraId="0000000F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Q. Answer the following.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color w:val="9900ff"/>
          <w:sz w:val="32"/>
          <w:szCs w:val="32"/>
        </w:rPr>
      </w:pPr>
      <w:r w:rsidDel="00000000" w:rsidR="00000000" w:rsidRPr="00000000">
        <w:rPr>
          <w:b w:val="1"/>
          <w:color w:val="9900ff"/>
          <w:sz w:val="32"/>
          <w:szCs w:val="32"/>
          <w:rtl w:val="0"/>
        </w:rPr>
        <w:t xml:space="preserve">Who was looking for the water?</w:t>
      </w:r>
    </w:p>
    <w:p w:rsidR="00000000" w:rsidDel="00000000" w:rsidP="00000000" w:rsidRDefault="00000000" w:rsidRPr="00000000" w14:paraId="00000012">
      <w:pPr>
        <w:ind w:left="0" w:firstLine="0"/>
        <w:rPr>
          <w:b w:val="1"/>
          <w:color w:val="9900ff"/>
          <w:sz w:val="32"/>
          <w:szCs w:val="32"/>
        </w:rPr>
      </w:pPr>
      <w:r w:rsidDel="00000000" w:rsidR="00000000" w:rsidRPr="00000000">
        <w:rPr>
          <w:b w:val="1"/>
          <w:color w:val="9900ff"/>
          <w:sz w:val="32"/>
          <w:szCs w:val="32"/>
          <w:rtl w:val="0"/>
        </w:rPr>
        <w:t xml:space="preserve">Ans.The ant was looking for the water.</w:t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color w:val="b45f06"/>
          <w:sz w:val="32"/>
          <w:szCs w:val="32"/>
        </w:rPr>
      </w:pPr>
      <w:r w:rsidDel="00000000" w:rsidR="00000000" w:rsidRPr="00000000">
        <w:rPr>
          <w:b w:val="1"/>
          <w:color w:val="b45f06"/>
          <w:sz w:val="32"/>
          <w:szCs w:val="32"/>
          <w:rtl w:val="0"/>
        </w:rPr>
        <w:t xml:space="preserve">How did the ant fall into the water?</w:t>
      </w:r>
    </w:p>
    <w:p w:rsidR="00000000" w:rsidDel="00000000" w:rsidP="00000000" w:rsidRDefault="00000000" w:rsidRPr="00000000" w14:paraId="00000015">
      <w:pPr>
        <w:ind w:left="0" w:firstLine="0"/>
        <w:rPr>
          <w:b w:val="1"/>
          <w:color w:val="b45f06"/>
          <w:sz w:val="32"/>
          <w:szCs w:val="32"/>
        </w:rPr>
      </w:pPr>
      <w:r w:rsidDel="00000000" w:rsidR="00000000" w:rsidRPr="00000000">
        <w:rPr>
          <w:b w:val="1"/>
          <w:color w:val="b45f06"/>
          <w:sz w:val="32"/>
          <w:szCs w:val="32"/>
          <w:rtl w:val="0"/>
        </w:rPr>
        <w:t xml:space="preserve">Ans.The ant was very thirsty, so it climbed up on the blade of a grass to reach the water, but it slipped and fell into the river.</w:t>
      </w:r>
    </w:p>
    <w:p w:rsidR="00000000" w:rsidDel="00000000" w:rsidP="00000000" w:rsidRDefault="00000000" w:rsidRPr="00000000" w14:paraId="00000016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color w:val="0000ff"/>
          <w:sz w:val="32"/>
          <w:szCs w:val="32"/>
        </w:rPr>
      </w:pPr>
      <w:r w:rsidDel="00000000" w:rsidR="00000000" w:rsidRPr="00000000">
        <w:rPr>
          <w:b w:val="1"/>
          <w:color w:val="0000ff"/>
          <w:sz w:val="32"/>
          <w:szCs w:val="32"/>
          <w:rtl w:val="0"/>
        </w:rPr>
        <w:t xml:space="preserve">Who saved the ants' life?</w:t>
      </w:r>
    </w:p>
    <w:p w:rsidR="00000000" w:rsidDel="00000000" w:rsidP="00000000" w:rsidRDefault="00000000" w:rsidRPr="00000000" w14:paraId="00000018">
      <w:pPr>
        <w:ind w:left="0" w:firstLine="0"/>
        <w:rPr>
          <w:b w:val="1"/>
          <w:color w:val="0000ff"/>
          <w:sz w:val="32"/>
          <w:szCs w:val="32"/>
        </w:rPr>
      </w:pPr>
      <w:r w:rsidDel="00000000" w:rsidR="00000000" w:rsidRPr="00000000">
        <w:rPr>
          <w:b w:val="1"/>
          <w:color w:val="0000ff"/>
          <w:sz w:val="32"/>
          <w:szCs w:val="32"/>
          <w:rtl w:val="0"/>
        </w:rPr>
        <w:t xml:space="preserve">Ans.The dove saved the ant's life.</w:t>
      </w:r>
    </w:p>
    <w:p w:rsidR="00000000" w:rsidDel="00000000" w:rsidP="00000000" w:rsidRDefault="00000000" w:rsidRPr="00000000" w14:paraId="00000019">
      <w:pPr>
        <w:ind w:left="0" w:firstLine="0"/>
        <w:rPr>
          <w:b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b w:val="1"/>
          <w:color w:val="38761d"/>
          <w:sz w:val="32"/>
          <w:szCs w:val="32"/>
        </w:rPr>
      </w:pPr>
      <w:r w:rsidDel="00000000" w:rsidR="00000000" w:rsidRPr="00000000">
        <w:rPr>
          <w:b w:val="1"/>
          <w:color w:val="38761d"/>
          <w:sz w:val="32"/>
          <w:szCs w:val="32"/>
          <w:rtl w:val="0"/>
        </w:rPr>
        <w:t xml:space="preserve">Who came to catch the dove?</w:t>
      </w:r>
    </w:p>
    <w:p w:rsidR="00000000" w:rsidDel="00000000" w:rsidP="00000000" w:rsidRDefault="00000000" w:rsidRPr="00000000" w14:paraId="0000001B">
      <w:pPr>
        <w:ind w:left="0" w:firstLine="0"/>
        <w:rPr>
          <w:b w:val="1"/>
          <w:color w:val="38761d"/>
          <w:sz w:val="32"/>
          <w:szCs w:val="32"/>
        </w:rPr>
      </w:pPr>
      <w:r w:rsidDel="00000000" w:rsidR="00000000" w:rsidRPr="00000000">
        <w:rPr>
          <w:b w:val="1"/>
          <w:color w:val="38761d"/>
          <w:sz w:val="32"/>
          <w:szCs w:val="32"/>
          <w:rtl w:val="0"/>
        </w:rPr>
        <w:t xml:space="preserve">Ans.The hunter came with the net to catch the dove.</w:t>
      </w:r>
    </w:p>
    <w:p w:rsidR="00000000" w:rsidDel="00000000" w:rsidP="00000000" w:rsidRDefault="00000000" w:rsidRPr="00000000" w14:paraId="0000001C">
      <w:pPr>
        <w:ind w:left="0" w:firstLine="0"/>
        <w:rPr>
          <w:b w:val="1"/>
          <w:color w:val="38761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How did the ant save the dove's life?</w:t>
      </w:r>
    </w:p>
    <w:p w:rsidR="00000000" w:rsidDel="00000000" w:rsidP="00000000" w:rsidRDefault="00000000" w:rsidRPr="00000000" w14:paraId="0000001E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Ans.The ant bit the hunter on his foot, he felt the pain, so he dropped the net and ran away.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