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8D" w:rsidRPr="00D8198D" w:rsidRDefault="00D8198D" w:rsidP="00D8198D">
      <w:pPr>
        <w:shd w:val="clear" w:color="auto" w:fill="FFFFFF"/>
        <w:spacing w:after="0" w:line="240" w:lineRule="auto"/>
        <w:outlineLvl w:val="2"/>
        <w:rPr>
          <w:rFonts w:ascii="Dancing Script" w:eastAsia="Times New Roman" w:hAnsi="Dancing Script" w:cs="Times New Roman"/>
          <w:b/>
          <w:bCs/>
          <w:color w:val="CF295B"/>
          <w:sz w:val="45"/>
          <w:szCs w:val="45"/>
          <w:lang w:bidi="mr-IN"/>
        </w:rPr>
      </w:pPr>
      <w:r w:rsidRPr="00D8198D">
        <w:rPr>
          <w:rFonts w:ascii="Dancing Script" w:eastAsia="Times New Roman" w:hAnsi="Dancing Script" w:cs="Times New Roman"/>
          <w:b/>
          <w:bCs/>
          <w:color w:val="CF295B"/>
          <w:sz w:val="45"/>
          <w:szCs w:val="45"/>
          <w:lang w:bidi="mr-IN"/>
        </w:rPr>
        <w:t>IMPORTANT DATE</w:t>
      </w:r>
    </w:p>
    <w:p w:rsidR="00D8198D" w:rsidRPr="00D8198D" w:rsidRDefault="00D8198D" w:rsidP="00D81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8043"/>
          <w:sz w:val="20"/>
          <w:lang w:bidi="mr-IN"/>
        </w:rPr>
      </w:pP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0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 जानेवारी == वर्षाचा पहिला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०३ जानेवारी == शिक्षक दिन (सावित्रीबाई फुले जयंती)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०९ जानेवारी == जागतिक अनिवासी भारतीय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१० जानेवारी == जागतिक हास्य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 xml:space="preserve">१४ जानेवारी == मकरसंक्रांत </w:t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 xml:space="preserve">, 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भूगोल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२५ जानेवारी == राष्ट्रीय मतदार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२६ जानेवारी == प्रजासत्ताक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३० जानेवारी == जागतिक कुष्ठरोग निर्मुलन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१४ फेब्रुवारी == टायगर डे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१९ फेब्रुवारी == छत्रपती शिवाजी महाराज जन्मदिन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२१ फेब्रुवारी == जागतिक मात्रभाषा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२७ फेब्रुवारी == जागतिक मराठी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२८ फेब्रुवारी == राष्ट्रीय विज्ञान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०१ मार्च == नागरी संरंक्षण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०८ मार्च == आंतरराष्ट्रीय महिला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१५ मार्च == आंतरराष्ट्रीय ग्राहक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१६ मार्च == राष्ट्रीय लसीकरण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 xml:space="preserve">२१ मार्च == पृथ्वीवर दिवस रात्र समान </w:t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 xml:space="preserve">, 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जागतिक वन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२२ मार्च == जागतिक जल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२३ मार्च == जागतिक हवामान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०५ एप्रिल == राष्ट्रीय सागरी संपत्ती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०७ एप्रिल == जागतिक आरोग्य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१० एप्रिल == जलसंधारण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११ एप्रिल == राष्ट्रीय माता सुरक्षा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lastRenderedPageBreak/>
        <w:t>२२ एप्रिल == जागतिक वसुंधरा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२३ एप्रिल == जागतिक पुस्तक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 xml:space="preserve">०१ मे == महाराष्ट्र दिन </w:t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 xml:space="preserve">, 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आंतरराष्ट्रीय कामगार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०३ मे == जागतिक उर्जा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०८ मे == जागतिक रेडक्रॉस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११ मे == राष्ट्रीय तंत्रज्ञान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१३ मे == राष्ट्रीय एकता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१५ मे == जागतिक कुटुंब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१७ मे == जागतिक संचार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२१ मे == राष्ट्रीय दहशदवाद विरोधी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२४ मे == राष्ट्रकुल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३१ मे == जागतिक तंबाखू विरोधी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०४ जून == जागतिक बालकामगार विरोधी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०५ जून == जागतिक पर्यावरण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१० जून == जागतिक नेत्रदान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१४ जून == जागतिक रक्तदान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१५ जून == जागतिक विकलांग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२१ जून == जागतिक योग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२६ जून == जागतिक अमली पदार्थ विरोधी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२७ जून == जागतिक मधुमेह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२९ जून == जागतिक सांखिकी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०१ जुलै == राष्ट्रीय डॉ.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११ जुलै == जागतिक लोकसंख्या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२२ जुलै == राष्ट्रीय झेंडा स्वीकृती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२६ जुलै == कारगिल विजय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lastRenderedPageBreak/>
        <w:t>२८ जुलै == सामाजिक आरोग्य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०३ ऑगस्ट == आंतरराष्ट्रीय मैत्री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०६ ऑगस्ट == जागतिक शांतता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१५ ऑगस्ट == भारतीय स्वतंत्र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२० ऑगस्ट == अक्षय उर्जा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२९ ऑगस्ट == राष्ट्रीय क्रीडा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०२ सप्टेंबर == जागतिक नारळ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०८ सप्टेंबर == जागतिक साक्षरता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११ सप्टेंबर == जागतिक दहशदवाद विरोधी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१४ सप्टेंबर == हिंदी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१६ सप्टेंबर == जागतिक ओझोन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१७ सप्टेंबर == मराठवाडा मुक्तीसंग्राम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२६ सप्टेंबर == जागतिक मूक बधिर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२७ सप्टेंबर == जागतिक पर्यटन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 xml:space="preserve">०२ ऑक्टोबर == म. गांधी जयंती </w:t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 xml:space="preserve">, 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लालबहादूर शास्त्री जयंती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०३ ऑक्टोबर == जागतिक निवारा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०८ ऑक्टोबर == भारतीय वायुसेना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०९ ऑक्टोबर == जागतिक टपाल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१५ ऑक्टोबर == जागतिक हात धुवा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१६ ऑक्टोबर == जागतिक अन्न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२१</w:t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 xml:space="preserve"> </w:t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ऑक्टोबर == हुतात्त्मा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३० ऑक्टोबर == जागतिक बचत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३१ ऑक्टोबर == राष्ट्रीय एकता दिवस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०५ नोव्हेंबर == रंगभूमी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lastRenderedPageBreak/>
        <w:t>०७ नोव्हेंबर == बालसूरक्षा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१२ नोव्हेंबर == राष्ट्रीय पक्षी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१४ नोव्हेंबर == बालदिन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१९ नोव्हेंबर == राष्ट्रीय शिक्षण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२९ नोव्हेंबर == राष्ट्रीय कायदा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 w:cs="Arial"/>
          <w:b/>
          <w:bCs/>
          <w:color w:val="0B8043"/>
          <w:sz w:val="36"/>
          <w:szCs w:val="36"/>
          <w:lang w:bidi="mr-IN"/>
        </w:rPr>
        <w:t>——————————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०१ डिसेंबर == जागतिक एड्स प्रतिबंध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०२ डिसेंबर == आंतरराष्ट्रीय संगणक साक्षर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०३ डिसेंबर == आंतरराष्ट्रीय विकलांग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०४ डिसेंबर == नॊदल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०७ डिसेंबर == ध्वज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०८ डिसेंबर == जागतिक मतीमंद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१० डिसेंबर == मानवी हक्क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२२ डिसेंबर == राष्ट्रीय गणित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२३ डिसेंबर == किसान दिन</w:t>
      </w:r>
      <w:r w:rsidRPr="00D8198D">
        <w:rPr>
          <w:rFonts w:ascii="Arial" w:eastAsia="Times New Roman" w:hAnsi="Arial" w:cs="Arial"/>
          <w:color w:val="0B8043"/>
          <w:sz w:val="20"/>
          <w:lang w:bidi="mr-IN"/>
        </w:rPr>
        <w:br/>
      </w:r>
      <w:r w:rsidRPr="00D8198D">
        <w:rPr>
          <w:rFonts w:ascii="Arial" w:eastAsia="Times New Roman" w:hAnsi="Arial"/>
          <w:b/>
          <w:bCs/>
          <w:color w:val="0B8043"/>
          <w:sz w:val="36"/>
          <w:szCs w:val="36"/>
          <w:cs/>
          <w:lang w:bidi="mr-IN"/>
        </w:rPr>
        <w:t>२४ डिसेंबर == राष्ट्रीय उपभोक्ता दिन</w:t>
      </w:r>
    </w:p>
    <w:p w:rsidR="00B2643C" w:rsidRDefault="00B2643C" w:rsidP="00D8198D"/>
    <w:p w:rsidR="00B2643C" w:rsidRPr="00B2643C" w:rsidRDefault="00B2643C" w:rsidP="00B2643C"/>
    <w:p w:rsidR="00B2643C" w:rsidRPr="00B2643C" w:rsidRDefault="00B2643C" w:rsidP="00B2643C"/>
    <w:p w:rsidR="00B2643C" w:rsidRPr="00B2643C" w:rsidRDefault="00B2643C" w:rsidP="00B2643C"/>
    <w:p w:rsidR="00B2643C" w:rsidRPr="00B2643C" w:rsidRDefault="00B2643C" w:rsidP="00B2643C"/>
    <w:p w:rsidR="00B2643C" w:rsidRPr="00B2643C" w:rsidRDefault="00B2643C" w:rsidP="00B2643C"/>
    <w:p w:rsidR="00B2643C" w:rsidRPr="00B2643C" w:rsidRDefault="00B2643C" w:rsidP="00B2643C"/>
    <w:p w:rsidR="00B2643C" w:rsidRDefault="00B2643C" w:rsidP="00B2643C"/>
    <w:p w:rsidR="00161BD9" w:rsidRDefault="00B2643C" w:rsidP="00B2643C">
      <w:pPr>
        <w:tabs>
          <w:tab w:val="left" w:pos="4420"/>
        </w:tabs>
      </w:pPr>
      <w:r>
        <w:tab/>
      </w: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Default="00B2643C" w:rsidP="00B2643C">
      <w:pPr>
        <w:spacing w:line="360" w:lineRule="auto"/>
        <w:jc w:val="both"/>
        <w:rPr>
          <w:rFonts w:ascii="Arial" w:hAnsi="Arial" w:cs="Arial"/>
          <w:sz w:val="20"/>
        </w:rPr>
      </w:pPr>
    </w:p>
    <w:p w:rsidR="00B2643C" w:rsidRPr="00B2643C" w:rsidRDefault="00B2643C" w:rsidP="00B2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43C">
        <w:rPr>
          <w:rFonts w:ascii="Times New Roman" w:hAnsi="Times New Roman" w:cs="Times New Roman"/>
          <w:sz w:val="28"/>
          <w:szCs w:val="28"/>
        </w:rPr>
        <w:t xml:space="preserve">This is to certify that Mrs. </w:t>
      </w:r>
      <w:proofErr w:type="spellStart"/>
      <w:r w:rsidRPr="00B2643C">
        <w:rPr>
          <w:rFonts w:ascii="Times New Roman" w:hAnsi="Times New Roman" w:cs="Times New Roman"/>
          <w:sz w:val="28"/>
          <w:szCs w:val="28"/>
        </w:rPr>
        <w:t>Sonali</w:t>
      </w:r>
      <w:proofErr w:type="spellEnd"/>
      <w:r w:rsidRPr="00B2643C">
        <w:rPr>
          <w:rFonts w:ascii="Times New Roman" w:hAnsi="Times New Roman" w:cs="Times New Roman"/>
          <w:sz w:val="28"/>
          <w:szCs w:val="28"/>
        </w:rPr>
        <w:t xml:space="preserve"> Ashok </w:t>
      </w:r>
      <w:proofErr w:type="spellStart"/>
      <w:r w:rsidRPr="00B2643C">
        <w:rPr>
          <w:rFonts w:ascii="Times New Roman" w:hAnsi="Times New Roman" w:cs="Times New Roman"/>
          <w:sz w:val="28"/>
          <w:szCs w:val="28"/>
        </w:rPr>
        <w:t>Makode</w:t>
      </w:r>
      <w:proofErr w:type="spellEnd"/>
      <w:r w:rsidRPr="00B2643C">
        <w:rPr>
          <w:rFonts w:ascii="Times New Roman" w:hAnsi="Times New Roman" w:cs="Times New Roman"/>
          <w:sz w:val="28"/>
          <w:szCs w:val="28"/>
        </w:rPr>
        <w:t xml:space="preserve"> is working with our School under the title of -High School </w:t>
      </w:r>
      <w:proofErr w:type="gramStart"/>
      <w:r w:rsidRPr="00B2643C">
        <w:rPr>
          <w:rFonts w:ascii="Times New Roman" w:hAnsi="Times New Roman" w:cs="Times New Roman"/>
          <w:sz w:val="28"/>
          <w:szCs w:val="28"/>
        </w:rPr>
        <w:t>Teacher  since</w:t>
      </w:r>
      <w:proofErr w:type="gramEnd"/>
      <w:r w:rsidRPr="00B2643C">
        <w:rPr>
          <w:rFonts w:ascii="Times New Roman" w:hAnsi="Times New Roman" w:cs="Times New Roman"/>
          <w:sz w:val="28"/>
          <w:szCs w:val="28"/>
        </w:rPr>
        <w:t xml:space="preserve"> 01-07-2022- We found this lady fully committed to her job and totally sincere toward this school. </w:t>
      </w:r>
    </w:p>
    <w:p w:rsidR="00B2643C" w:rsidRPr="00B2643C" w:rsidRDefault="00B2643C" w:rsidP="00B2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3C" w:rsidRPr="00B2643C" w:rsidRDefault="00B2643C" w:rsidP="00B264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43C">
        <w:rPr>
          <w:rFonts w:ascii="Times New Roman" w:hAnsi="Times New Roman" w:cs="Times New Roman"/>
          <w:sz w:val="28"/>
          <w:szCs w:val="28"/>
        </w:rPr>
        <w:t xml:space="preserve">We are issuing this letter on the specific request of our employee without accepting any liability on behalf of this letter or part of this letter on our </w:t>
      </w:r>
      <w:bookmarkStart w:id="0" w:name="_GoBack"/>
      <w:bookmarkEnd w:id="0"/>
      <w:r w:rsidRPr="00B2643C">
        <w:rPr>
          <w:rFonts w:ascii="Times New Roman" w:hAnsi="Times New Roman" w:cs="Times New Roman"/>
          <w:sz w:val="28"/>
          <w:szCs w:val="28"/>
        </w:rPr>
        <w:t xml:space="preserve">school </w:t>
      </w:r>
    </w:p>
    <w:tbl>
      <w:tblPr>
        <w:tblpPr w:leftFromText="180" w:rightFromText="180" w:vertAnchor="text" w:horzAnchor="margin" w:tblpY="469"/>
        <w:tblW w:w="10349" w:type="dxa"/>
        <w:tblLook w:val="04A0" w:firstRow="1" w:lastRow="0" w:firstColumn="1" w:lastColumn="0" w:noHBand="0" w:noVBand="1"/>
      </w:tblPr>
      <w:tblGrid>
        <w:gridCol w:w="2855"/>
        <w:gridCol w:w="1727"/>
        <w:gridCol w:w="1290"/>
        <w:gridCol w:w="1290"/>
        <w:gridCol w:w="1290"/>
        <w:gridCol w:w="883"/>
        <w:gridCol w:w="1014"/>
      </w:tblGrid>
      <w:tr w:rsidR="00B2643C" w:rsidRPr="00B2643C" w:rsidTr="00B2643C">
        <w:trPr>
          <w:trHeight w:val="624"/>
        </w:trPr>
        <w:tc>
          <w:tcPr>
            <w:tcW w:w="2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Surname and Name 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Designation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Gross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P.T.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Other 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Total 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Net </w:t>
            </w:r>
          </w:p>
        </w:tc>
      </w:tr>
      <w:tr w:rsidR="00B2643C" w:rsidRPr="00B2643C" w:rsidTr="00B2643C">
        <w:trPr>
          <w:trHeight w:val="446"/>
        </w:trPr>
        <w:tc>
          <w:tcPr>
            <w:tcW w:w="28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Salary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proofErr w:type="spellStart"/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Ded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proofErr w:type="spellStart"/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Ded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proofErr w:type="spellStart"/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>Ded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</w:pPr>
            <w:r w:rsidRPr="00B2643C">
              <w:rPr>
                <w:rFonts w:ascii="Book Antiqua" w:eastAsia="Times New Roman" w:hAnsi="Book Antiqua" w:cs="Calibri"/>
                <w:b/>
                <w:bCs/>
                <w:color w:val="FFFF00"/>
                <w:szCs w:val="22"/>
                <w:lang w:bidi="mr-IN"/>
              </w:rPr>
              <w:t xml:space="preserve">Salary </w:t>
            </w:r>
          </w:p>
        </w:tc>
      </w:tr>
      <w:tr w:rsidR="00B2643C" w:rsidRPr="00B2643C" w:rsidTr="00B2643C">
        <w:trPr>
          <w:trHeight w:val="746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proofErr w:type="spellStart"/>
            <w:r w:rsidRPr="00B2643C"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M</w:t>
            </w: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rs.Makode</w:t>
            </w:r>
            <w:proofErr w:type="spellEnd"/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 xml:space="preserve"> </w:t>
            </w:r>
            <w:proofErr w:type="spellStart"/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Sonali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 xml:space="preserve">Teacher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 w:rsidRPr="00B2643C"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1</w:t>
            </w: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 w:rsidRPr="00B2643C"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C" w:rsidRPr="00B2643C" w:rsidRDefault="00B2643C" w:rsidP="00B2643C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</w:pPr>
            <w:r w:rsidRPr="00B2643C"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1</w:t>
            </w:r>
            <w:r>
              <w:rPr>
                <w:rFonts w:ascii="Berlin Sans FB" w:eastAsia="Times New Roman" w:hAnsi="Berlin Sans FB" w:cs="Calibri"/>
                <w:color w:val="000000"/>
                <w:szCs w:val="22"/>
                <w:lang w:bidi="mr-IN"/>
              </w:rPr>
              <w:t>2800</w:t>
            </w:r>
          </w:p>
        </w:tc>
      </w:tr>
    </w:tbl>
    <w:p w:rsidR="00B2643C" w:rsidRPr="00244B2B" w:rsidRDefault="00B2643C" w:rsidP="00B2643C">
      <w:pPr>
        <w:spacing w:line="360" w:lineRule="auto"/>
        <w:rPr>
          <w:rFonts w:ascii="Arial" w:hAnsi="Arial" w:cs="Arial"/>
          <w:sz w:val="20"/>
        </w:rPr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Default="00B2643C" w:rsidP="00B2643C">
      <w:pPr>
        <w:tabs>
          <w:tab w:val="left" w:pos="4420"/>
        </w:tabs>
      </w:pPr>
    </w:p>
    <w:p w:rsidR="00B2643C" w:rsidRPr="00B2643C" w:rsidRDefault="00B2643C" w:rsidP="00B2643C">
      <w:pPr>
        <w:tabs>
          <w:tab w:val="left" w:pos="4420"/>
        </w:tabs>
      </w:pPr>
    </w:p>
    <w:sectPr w:rsidR="00B2643C" w:rsidRPr="00B2643C" w:rsidSect="00D8198D">
      <w:pgSz w:w="11907" w:h="16839" w:code="9"/>
      <w:pgMar w:top="180" w:right="994" w:bottom="9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cing Scrip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4EA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513"/>
    <w:multiLevelType w:val="hybridMultilevel"/>
    <w:tmpl w:val="14EA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259D"/>
    <w:multiLevelType w:val="hybridMultilevel"/>
    <w:tmpl w:val="FD5EC218"/>
    <w:lvl w:ilvl="0" w:tplc="2CB0D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218C"/>
    <w:multiLevelType w:val="hybridMultilevel"/>
    <w:tmpl w:val="4E265692"/>
    <w:lvl w:ilvl="0" w:tplc="5AA4A9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F04"/>
    <w:rsid w:val="000378CE"/>
    <w:rsid w:val="0005407B"/>
    <w:rsid w:val="00057F04"/>
    <w:rsid w:val="000D7480"/>
    <w:rsid w:val="00124744"/>
    <w:rsid w:val="00161BD9"/>
    <w:rsid w:val="001D43A0"/>
    <w:rsid w:val="002A0DDF"/>
    <w:rsid w:val="0032324E"/>
    <w:rsid w:val="00387D65"/>
    <w:rsid w:val="004B3426"/>
    <w:rsid w:val="005F6779"/>
    <w:rsid w:val="005F6D68"/>
    <w:rsid w:val="00636D78"/>
    <w:rsid w:val="007C47BB"/>
    <w:rsid w:val="008627CF"/>
    <w:rsid w:val="008A496C"/>
    <w:rsid w:val="008D2285"/>
    <w:rsid w:val="00A143E1"/>
    <w:rsid w:val="00A3039A"/>
    <w:rsid w:val="00AF0F97"/>
    <w:rsid w:val="00AF35C2"/>
    <w:rsid w:val="00B2643C"/>
    <w:rsid w:val="00B53A68"/>
    <w:rsid w:val="00B579A2"/>
    <w:rsid w:val="00CD4AFC"/>
    <w:rsid w:val="00D0730B"/>
    <w:rsid w:val="00D121EE"/>
    <w:rsid w:val="00D53391"/>
    <w:rsid w:val="00D8198D"/>
    <w:rsid w:val="00E85BC8"/>
    <w:rsid w:val="00E9080D"/>
    <w:rsid w:val="00E936D8"/>
    <w:rsid w:val="00F34B0E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C19A"/>
  <w15:docId w15:val="{4D4E87D6-A49C-4F01-96F8-73171928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1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Mangal"/>
      <w:sz w:val="16"/>
      <w:szCs w:val="14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8198D"/>
    <w:rPr>
      <w:rFonts w:ascii="Times New Roman" w:eastAsia="Times New Roman" w:hAnsi="Times New Roman" w:cs="Times New Roman"/>
      <w:b/>
      <w:bCs/>
      <w:sz w:val="27"/>
      <w:szCs w:val="27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AC6D-724C-4681-B914-BB5B039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HP</cp:lastModifiedBy>
  <cp:revision>47</cp:revision>
  <cp:lastPrinted>2023-11-24T04:48:00Z</cp:lastPrinted>
  <dcterms:created xsi:type="dcterms:W3CDTF">2023-08-08T13:01:00Z</dcterms:created>
  <dcterms:modified xsi:type="dcterms:W3CDTF">2024-01-23T10:41:00Z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8eb138e5c24e44249455723756a548a7</vt:lpwstr>
  </property>
</Properties>
</file>