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36" w:rsidRPr="00937436" w:rsidRDefault="00937436" w:rsidP="007361EB">
      <w:pPr>
        <w:spacing w:after="0" w:line="240" w:lineRule="auto"/>
        <w:jc w:val="center"/>
        <w:rPr>
          <w:rFonts w:ascii="DVOT-Surekh" w:hAnsi="DVOT-Surekh" w:cs="DVOT-Surekh"/>
          <w:sz w:val="2"/>
          <w:szCs w:val="2"/>
        </w:rPr>
      </w:pPr>
    </w:p>
    <w:p w:rsidR="00937436" w:rsidRDefault="00937436" w:rsidP="007361EB">
      <w:pPr>
        <w:spacing w:after="0" w:line="240" w:lineRule="auto"/>
        <w:jc w:val="center"/>
        <w:rPr>
          <w:rFonts w:ascii="DVOT-Surekh" w:hAnsi="DVOT-Surekh" w:cs="DVOT-Surekh"/>
          <w:sz w:val="28"/>
          <w:szCs w:val="28"/>
        </w:rPr>
      </w:pPr>
    </w:p>
    <w:p w:rsidR="00CF7DDD" w:rsidRPr="007361EB" w:rsidRDefault="00937436" w:rsidP="00937436">
      <w:pPr>
        <w:spacing w:after="0" w:line="240" w:lineRule="auto"/>
        <w:rPr>
          <w:rFonts w:ascii="DVOT-Surekh" w:hAnsi="DVOT-Surekh" w:cs="DVOT-Surekh"/>
          <w:sz w:val="28"/>
          <w:szCs w:val="28"/>
        </w:rPr>
      </w:pPr>
      <w:r>
        <w:rPr>
          <w:rFonts w:ascii="DVOT-Surekh" w:hAnsi="DVOT-Surekh" w:cs="DVOT-Surekh" w:hint="cs"/>
          <w:sz w:val="28"/>
          <w:szCs w:val="28"/>
          <w:cs/>
        </w:rPr>
        <w:t xml:space="preserve">                                                  </w:t>
      </w:r>
      <w:r w:rsidR="00AA1A0D" w:rsidRPr="007361EB">
        <w:rPr>
          <w:rFonts w:ascii="DVOT-Surekh" w:hAnsi="DVOT-Surekh" w:cs="DVOT-Surekh"/>
          <w:sz w:val="28"/>
          <w:szCs w:val="28"/>
          <w:cs/>
        </w:rPr>
        <w:t>श्रीराम ज्ञानपीठ वाशी</w:t>
      </w:r>
      <w:r w:rsidR="00AA1A0D" w:rsidRPr="007361EB">
        <w:rPr>
          <w:rFonts w:ascii="DVOT-Surekh" w:hAnsi="DVOT-Surekh" w:cs="DVOT-Surekh" w:hint="cs"/>
          <w:sz w:val="28"/>
          <w:szCs w:val="28"/>
          <w:cs/>
        </w:rPr>
        <w:t>,</w:t>
      </w:r>
      <w:r w:rsidR="00AA1A0D" w:rsidRPr="007361EB">
        <w:rPr>
          <w:rFonts w:ascii="DVOT-Surekh" w:hAnsi="DVOT-Surekh" w:cs="DVOT-Surekh"/>
          <w:sz w:val="28"/>
          <w:szCs w:val="28"/>
          <w:cs/>
        </w:rPr>
        <w:t xml:space="preserve"> संचलित</w:t>
      </w:r>
    </w:p>
    <w:p w:rsidR="00AA1A0D" w:rsidRPr="007361EB" w:rsidRDefault="00AA1A0D" w:rsidP="007361EB">
      <w:pPr>
        <w:spacing w:after="0" w:line="240" w:lineRule="auto"/>
        <w:jc w:val="center"/>
        <w:rPr>
          <w:rFonts w:ascii="DVOT-Surekh" w:hAnsi="DVOT-Surekh" w:cs="DVOT-Surekh"/>
          <w:b/>
          <w:bCs/>
          <w:sz w:val="28"/>
          <w:szCs w:val="28"/>
        </w:rPr>
      </w:pPr>
      <w:r w:rsidRPr="007361EB">
        <w:rPr>
          <w:rFonts w:ascii="DVOT-Surekh" w:hAnsi="DVOT-Surekh" w:cs="DVOT-Surekh" w:hint="cs"/>
          <w:b/>
          <w:bCs/>
          <w:sz w:val="36"/>
          <w:szCs w:val="36"/>
          <w:cs/>
        </w:rPr>
        <w:t>राजवीर</w:t>
      </w:r>
      <w:r w:rsidRPr="007361EB">
        <w:rPr>
          <w:rFonts w:ascii="DVOT-Surekh" w:hAnsi="DVOT-Surekh" w:cs="DVOT-Surekh"/>
          <w:b/>
          <w:bCs/>
          <w:sz w:val="36"/>
          <w:szCs w:val="36"/>
          <w:cs/>
        </w:rPr>
        <w:t xml:space="preserve"> पब्लिक स्कूल,वाशी</w:t>
      </w:r>
      <w:r w:rsidRPr="007361EB">
        <w:rPr>
          <w:rFonts w:ascii="DVOT-Surekh" w:hAnsi="DVOT-Surekh" w:cs="DVOT-Surekh"/>
          <w:b/>
          <w:bCs/>
          <w:sz w:val="28"/>
          <w:szCs w:val="28"/>
          <w:cs/>
        </w:rPr>
        <w:t>.</w:t>
      </w:r>
    </w:p>
    <w:p w:rsidR="00217BEB" w:rsidRPr="007361EB" w:rsidRDefault="00217BEB" w:rsidP="007361EB">
      <w:pPr>
        <w:spacing w:after="0" w:line="240" w:lineRule="auto"/>
        <w:jc w:val="center"/>
        <w:rPr>
          <w:rFonts w:ascii="DVOT-Surekh" w:hAnsi="DVOT-Surekh" w:cs="DVOT-Surekh"/>
          <w:sz w:val="28"/>
          <w:szCs w:val="28"/>
        </w:rPr>
      </w:pPr>
      <w:r w:rsidRPr="007361EB">
        <w:rPr>
          <w:rFonts w:ascii="DVOT-Surekh" w:hAnsi="DVOT-Surekh" w:cs="DVOT-Surekh" w:hint="cs"/>
          <w:sz w:val="28"/>
          <w:szCs w:val="28"/>
          <w:cs/>
        </w:rPr>
        <w:t>नर्सरी</w:t>
      </w:r>
      <w:r w:rsidRPr="007361EB">
        <w:rPr>
          <w:rFonts w:ascii="DVOT-Surekh" w:hAnsi="DVOT-Surekh" w:cs="DVOT-Surekh"/>
          <w:sz w:val="28"/>
          <w:szCs w:val="28"/>
          <w:cs/>
        </w:rPr>
        <w:t xml:space="preserve">, </w:t>
      </w:r>
      <w:r w:rsidRPr="007361EB">
        <w:rPr>
          <w:rFonts w:ascii="DVOT-Surekh" w:hAnsi="DVOT-Surekh" w:cs="DVOT-Surekh" w:hint="cs"/>
          <w:sz w:val="28"/>
          <w:szCs w:val="28"/>
          <w:cs/>
        </w:rPr>
        <w:t>ज्यू</w:t>
      </w:r>
      <w:r w:rsidRPr="007361EB">
        <w:rPr>
          <w:rFonts w:ascii="DVOT-Surekh" w:hAnsi="DVOT-Surekh" w:cs="DVOT-Surekh"/>
          <w:sz w:val="28"/>
          <w:szCs w:val="28"/>
          <w:cs/>
        </w:rPr>
        <w:t>.के.</w:t>
      </w:r>
      <w:r w:rsidRPr="007361EB">
        <w:rPr>
          <w:rFonts w:ascii="DVOT-Surekh" w:hAnsi="DVOT-Surekh" w:cs="DVOT-Surekh" w:hint="cs"/>
          <w:sz w:val="28"/>
          <w:szCs w:val="28"/>
          <w:cs/>
        </w:rPr>
        <w:t>जी</w:t>
      </w:r>
      <w:r w:rsidRPr="007361EB">
        <w:rPr>
          <w:rFonts w:ascii="DVOT-Surekh" w:hAnsi="DVOT-Surekh" w:cs="DVOT-Surekh"/>
          <w:sz w:val="28"/>
          <w:szCs w:val="28"/>
          <w:cs/>
        </w:rPr>
        <w:t>.</w:t>
      </w:r>
      <w:r w:rsidRPr="007361EB">
        <w:rPr>
          <w:rFonts w:ascii="DVOT-Surekh" w:hAnsi="DVOT-Surekh" w:cs="DVOT-Surekh" w:hint="cs"/>
          <w:sz w:val="28"/>
          <w:szCs w:val="28"/>
          <w:cs/>
        </w:rPr>
        <w:t>, सि</w:t>
      </w:r>
      <w:r w:rsidRPr="007361EB">
        <w:rPr>
          <w:rFonts w:ascii="DVOT-Surekh" w:hAnsi="DVOT-Surekh" w:cs="DVOT-Surekh"/>
          <w:sz w:val="28"/>
          <w:szCs w:val="28"/>
          <w:cs/>
        </w:rPr>
        <w:t xml:space="preserve">.के.जी, </w:t>
      </w:r>
      <w:r w:rsidRPr="007361EB">
        <w:rPr>
          <w:rFonts w:ascii="DVOT-Surekh" w:hAnsi="DVOT-Surekh" w:cs="DVOT-Surekh" w:hint="cs"/>
          <w:sz w:val="28"/>
          <w:szCs w:val="28"/>
          <w:cs/>
        </w:rPr>
        <w:t>१</w:t>
      </w:r>
      <w:r w:rsidRPr="007361EB">
        <w:rPr>
          <w:rFonts w:ascii="DVOT-Surekh" w:hAnsi="DVOT-Surekh" w:cs="DVOT-Surekh"/>
          <w:sz w:val="28"/>
          <w:szCs w:val="28"/>
          <w:cs/>
        </w:rPr>
        <w:t xml:space="preserve"> ली ते १० वी वर्गासाठी </w:t>
      </w:r>
    </w:p>
    <w:p w:rsidR="00AA1A0D" w:rsidRPr="007361EB" w:rsidRDefault="00AA1A0D" w:rsidP="00AA1A0D">
      <w:pPr>
        <w:jc w:val="center"/>
        <w:rPr>
          <w:rFonts w:ascii="DVOT-Surekh" w:hAnsi="DVOT-Surekh" w:cs="DVOT-Surekh"/>
          <w:b/>
          <w:bCs/>
          <w:sz w:val="28"/>
          <w:szCs w:val="28"/>
        </w:rPr>
      </w:pPr>
      <w:r w:rsidRPr="007361EB">
        <w:rPr>
          <w:rFonts w:ascii="DVOT-Surekh" w:hAnsi="DVOT-Surekh" w:cs="DVOT-Surekh" w:hint="cs"/>
          <w:b/>
          <w:bCs/>
          <w:sz w:val="28"/>
          <w:szCs w:val="28"/>
          <w:cs/>
        </w:rPr>
        <w:t>नवीन</w:t>
      </w:r>
      <w:r w:rsidRPr="007361EB">
        <w:rPr>
          <w:rFonts w:ascii="DVOT-Surekh" w:hAnsi="DVOT-Surekh" w:cs="DVOT-Surekh"/>
          <w:b/>
          <w:bCs/>
          <w:sz w:val="28"/>
          <w:szCs w:val="28"/>
          <w:cs/>
        </w:rPr>
        <w:t xml:space="preserve"> प्रवेश सुरु </w:t>
      </w:r>
    </w:p>
    <w:p w:rsidR="00AA1A0D" w:rsidRPr="007361EB" w:rsidRDefault="00AA1A0D" w:rsidP="00937436">
      <w:pPr>
        <w:spacing w:after="0"/>
        <w:jc w:val="center"/>
        <w:rPr>
          <w:rFonts w:ascii="DVOT-Surekh" w:hAnsi="DVOT-Surekh" w:cs="DVOT-Surekh"/>
          <w:b/>
          <w:bCs/>
          <w:sz w:val="28"/>
          <w:szCs w:val="28"/>
        </w:rPr>
      </w:pPr>
      <w:r w:rsidRPr="007361EB">
        <w:rPr>
          <w:rFonts w:ascii="DVOT-Surekh" w:hAnsi="DVOT-Surekh" w:cs="DVOT-Surekh" w:hint="cs"/>
          <w:b/>
          <w:bCs/>
          <w:sz w:val="28"/>
          <w:szCs w:val="28"/>
          <w:cs/>
        </w:rPr>
        <w:t>गुढीपाडव्याच्या</w:t>
      </w:r>
      <w:r w:rsidRPr="007361EB">
        <w:rPr>
          <w:rFonts w:ascii="DVOT-Surekh" w:hAnsi="DVOT-Surekh" w:cs="DVOT-Surekh"/>
          <w:b/>
          <w:bCs/>
          <w:sz w:val="28"/>
          <w:szCs w:val="28"/>
          <w:cs/>
        </w:rPr>
        <w:t xml:space="preserve"> शुभमुहूर्तावर</w:t>
      </w:r>
      <w:r w:rsidRPr="007361EB">
        <w:rPr>
          <w:rFonts w:ascii="DVOT-Surekh" w:hAnsi="DVOT-Surekh" w:cs="DVOT-Surekh" w:hint="cs"/>
          <w:b/>
          <w:bCs/>
          <w:sz w:val="28"/>
          <w:szCs w:val="28"/>
          <w:cs/>
        </w:rPr>
        <w:t xml:space="preserve"> सुरु</w:t>
      </w:r>
      <w:r w:rsidRPr="007361EB">
        <w:rPr>
          <w:rFonts w:ascii="DVOT-Surekh" w:hAnsi="DVOT-Surekh" w:cs="DVOT-Surekh"/>
          <w:b/>
          <w:bCs/>
          <w:sz w:val="28"/>
          <w:szCs w:val="28"/>
          <w:cs/>
        </w:rPr>
        <w:t xml:space="preserve"> करा आपल्या पाल्याच्या </w:t>
      </w:r>
      <w:r w:rsidRPr="007361EB">
        <w:rPr>
          <w:rFonts w:ascii="DVOT-Surekh" w:hAnsi="DVOT-Surekh" w:cs="DVOT-Surekh" w:hint="cs"/>
          <w:b/>
          <w:bCs/>
          <w:sz w:val="28"/>
          <w:szCs w:val="28"/>
          <w:cs/>
        </w:rPr>
        <w:t>उज्ज्वल</w:t>
      </w:r>
      <w:r w:rsidRPr="007361EB">
        <w:rPr>
          <w:rFonts w:ascii="DVOT-Surekh" w:hAnsi="DVOT-Surekh" w:cs="DVOT-Surekh"/>
          <w:b/>
          <w:bCs/>
          <w:sz w:val="28"/>
          <w:szCs w:val="28"/>
          <w:cs/>
        </w:rPr>
        <w:t xml:space="preserve"> भविष्याचा प्रवास </w:t>
      </w:r>
    </w:p>
    <w:p w:rsidR="00937436" w:rsidRDefault="007866DA" w:rsidP="007866DA">
      <w:pPr>
        <w:spacing w:after="0"/>
        <w:rPr>
          <w:rFonts w:ascii="DVOT-Surekh" w:hAnsi="DVOT-Surekh" w:cs="DVOT-Surekh"/>
          <w:sz w:val="28"/>
          <w:szCs w:val="28"/>
        </w:rPr>
      </w:pPr>
      <w:r>
        <w:rPr>
          <w:rFonts w:ascii="DVOT-Surekh" w:hAnsi="DVOT-Surekh" w:cs="DVOT-Surekh" w:hint="cs"/>
          <w:sz w:val="28"/>
          <w:szCs w:val="28"/>
          <w:cs/>
        </w:rPr>
        <w:t xml:space="preserve">                     </w:t>
      </w:r>
      <w:r w:rsidR="00AA1A0D" w:rsidRPr="007361EB">
        <w:rPr>
          <w:rFonts w:ascii="DVOT-Surekh" w:hAnsi="DVOT-Surekh" w:cs="DVOT-Surekh" w:hint="cs"/>
          <w:sz w:val="28"/>
          <w:szCs w:val="28"/>
          <w:cs/>
        </w:rPr>
        <w:t>प्रिय</w:t>
      </w:r>
      <w:r w:rsidR="00AA1A0D" w:rsidRPr="007361EB">
        <w:rPr>
          <w:rFonts w:ascii="DVOT-Surekh" w:hAnsi="DVOT-Surekh" w:cs="DVOT-Surekh"/>
          <w:sz w:val="28"/>
          <w:szCs w:val="28"/>
          <w:cs/>
        </w:rPr>
        <w:t xml:space="preserve"> पालक </w:t>
      </w:r>
      <w:r w:rsidR="00AA1A0D" w:rsidRPr="007361EB">
        <w:rPr>
          <w:rFonts w:ascii="DVOT-Surekh" w:hAnsi="DVOT-Surekh" w:cs="DVOT-Surekh" w:hint="cs"/>
          <w:sz w:val="28"/>
          <w:szCs w:val="28"/>
          <w:cs/>
        </w:rPr>
        <w:t>-  आमच्या</w:t>
      </w:r>
      <w:r w:rsidR="00AA1A0D" w:rsidRPr="007361EB">
        <w:rPr>
          <w:rFonts w:ascii="DVOT-Surekh" w:hAnsi="DVOT-Surekh" w:cs="DVOT-Surekh"/>
          <w:sz w:val="28"/>
          <w:szCs w:val="28"/>
          <w:cs/>
        </w:rPr>
        <w:t xml:space="preserve"> शाळेने अल्पावधीतच अनेक क्षेत्रांमध्ये उत्तुंग यश मिळवले असून </w:t>
      </w:r>
    </w:p>
    <w:p w:rsidR="00937436" w:rsidRDefault="00AA1A0D" w:rsidP="007866DA">
      <w:pPr>
        <w:spacing w:after="0"/>
        <w:rPr>
          <w:rFonts w:ascii="DVOT-Surekh" w:hAnsi="DVOT-Surekh" w:cs="DVOT-Surekh"/>
          <w:sz w:val="28"/>
          <w:szCs w:val="28"/>
        </w:rPr>
      </w:pPr>
      <w:r w:rsidRPr="007361EB">
        <w:rPr>
          <w:rFonts w:ascii="DVOT-Surekh" w:hAnsi="DVOT-Surekh" w:cs="DVOT-Surekh"/>
          <w:sz w:val="28"/>
          <w:szCs w:val="28"/>
          <w:cs/>
        </w:rPr>
        <w:t xml:space="preserve">विद्यार्थ्याच्या सर्वागीण विकासासाठी शाळा कटिबध्द आहे.अनेक राज्य व राष्ट्रीय स्तरावरील उपक्रमामध्ये </w:t>
      </w:r>
    </w:p>
    <w:p w:rsidR="00937436" w:rsidRDefault="00AA1A0D" w:rsidP="007866DA">
      <w:pPr>
        <w:spacing w:after="0"/>
        <w:rPr>
          <w:rFonts w:ascii="DVOT-Surekh" w:hAnsi="DVOT-Surekh" w:cs="DVOT-Surekh"/>
          <w:sz w:val="28"/>
          <w:szCs w:val="28"/>
        </w:rPr>
      </w:pPr>
      <w:r w:rsidRPr="007361EB">
        <w:rPr>
          <w:rFonts w:ascii="DVOT-Surekh" w:hAnsi="DVOT-Surekh" w:cs="DVOT-Surekh"/>
          <w:sz w:val="28"/>
          <w:szCs w:val="28"/>
          <w:cs/>
        </w:rPr>
        <w:t>शाळेने यशस्वी सहभाग नोंदविला आहे.</w:t>
      </w:r>
      <w:r w:rsidRPr="007361EB">
        <w:rPr>
          <w:rFonts w:ascii="DVOT-Surekh" w:hAnsi="DVOT-Surekh" w:cs="DVOT-Surekh" w:hint="cs"/>
          <w:sz w:val="28"/>
          <w:szCs w:val="28"/>
          <w:cs/>
        </w:rPr>
        <w:t>आपला</w:t>
      </w:r>
      <w:r w:rsidRPr="007361EB">
        <w:rPr>
          <w:rFonts w:ascii="DVOT-Surekh" w:hAnsi="DVOT-Surekh" w:cs="DVOT-Surekh"/>
          <w:sz w:val="28"/>
          <w:szCs w:val="28"/>
          <w:cs/>
        </w:rPr>
        <w:t xml:space="preserve"> सुज्ञ निर्णय त्यांच्या भविष्या</w:t>
      </w:r>
      <w:r w:rsidRPr="007361EB">
        <w:rPr>
          <w:rFonts w:ascii="DVOT-Surekh" w:hAnsi="DVOT-Surekh" w:cs="DVOT-Surekh" w:hint="cs"/>
          <w:sz w:val="28"/>
          <w:szCs w:val="28"/>
          <w:cs/>
        </w:rPr>
        <w:t>च्या</w:t>
      </w:r>
      <w:r w:rsidRPr="007361EB">
        <w:rPr>
          <w:rFonts w:ascii="DVOT-Surekh" w:hAnsi="DVOT-Surekh" w:cs="DVOT-Surekh"/>
          <w:sz w:val="28"/>
          <w:szCs w:val="28"/>
          <w:cs/>
        </w:rPr>
        <w:t xml:space="preserve"> दृष्टीने परिणामकारक ठरू शकतो. </w:t>
      </w:r>
      <w:r w:rsidRPr="007361EB">
        <w:rPr>
          <w:rFonts w:ascii="DVOT-Surekh" w:hAnsi="DVOT-Surekh" w:cs="DVOT-Surekh" w:hint="cs"/>
          <w:sz w:val="28"/>
          <w:szCs w:val="28"/>
          <w:cs/>
        </w:rPr>
        <w:t>म्हणूनच</w:t>
      </w:r>
      <w:r w:rsidRPr="007361EB">
        <w:rPr>
          <w:rFonts w:ascii="DVOT-Surekh" w:hAnsi="DVOT-Surekh" w:cs="DVOT-Surekh"/>
          <w:sz w:val="28"/>
          <w:szCs w:val="28"/>
          <w:cs/>
        </w:rPr>
        <w:t xml:space="preserve"> आम्ही आपल्या</w:t>
      </w:r>
      <w:r w:rsidRPr="007361EB">
        <w:rPr>
          <w:rFonts w:ascii="DVOT-Surekh" w:hAnsi="DVOT-Surekh" w:cs="DVOT-Surekh" w:hint="cs"/>
          <w:sz w:val="28"/>
          <w:szCs w:val="28"/>
          <w:cs/>
        </w:rPr>
        <w:t>ला</w:t>
      </w:r>
      <w:r w:rsidRPr="007361EB">
        <w:rPr>
          <w:rFonts w:ascii="DVOT-Surekh" w:hAnsi="DVOT-Surekh" w:cs="DVOT-Surekh"/>
          <w:sz w:val="28"/>
          <w:szCs w:val="28"/>
          <w:cs/>
        </w:rPr>
        <w:t xml:space="preserve"> आमच्या शाळेमध्ये पाल्याचा प्रवेश निश्चित करण्याचे आवाहन </w:t>
      </w:r>
    </w:p>
    <w:p w:rsidR="00937436" w:rsidRDefault="00AA1A0D" w:rsidP="007866DA">
      <w:pPr>
        <w:spacing w:after="0"/>
        <w:rPr>
          <w:rFonts w:ascii="DVOT-Surekh" w:hAnsi="DVOT-Surekh" w:cs="DVOT-Surekh"/>
          <w:sz w:val="28"/>
          <w:szCs w:val="28"/>
        </w:rPr>
      </w:pPr>
      <w:r w:rsidRPr="007361EB">
        <w:rPr>
          <w:rFonts w:ascii="DVOT-Surekh" w:hAnsi="DVOT-Surekh" w:cs="DVOT-Surekh"/>
          <w:sz w:val="28"/>
          <w:szCs w:val="28"/>
          <w:cs/>
        </w:rPr>
        <w:t>करत आहोत.</w:t>
      </w:r>
    </w:p>
    <w:p w:rsidR="004B18DC" w:rsidRPr="007361EB" w:rsidRDefault="00AA1A0D" w:rsidP="00937436">
      <w:pPr>
        <w:spacing w:after="0"/>
        <w:jc w:val="both"/>
        <w:rPr>
          <w:rFonts w:ascii="DVOT-Surekh" w:hAnsi="DVOT-Surekh" w:cs="DVOT-Surekh"/>
          <w:sz w:val="28"/>
          <w:szCs w:val="28"/>
        </w:rPr>
      </w:pPr>
      <w:r w:rsidRPr="007361EB">
        <w:rPr>
          <w:rFonts w:ascii="DVOT-Surekh" w:hAnsi="DVOT-Surekh" w:cs="DVOT-Surekh" w:hint="cs"/>
          <w:sz w:val="28"/>
          <w:szCs w:val="28"/>
          <w:cs/>
        </w:rPr>
        <w:t xml:space="preserve"> </w:t>
      </w:r>
      <w:r w:rsidR="00937436">
        <w:rPr>
          <w:rFonts w:ascii="DVOT-Surekh" w:hAnsi="DVOT-Surekh" w:cs="DVOT-Surekh" w:hint="cs"/>
          <w:sz w:val="28"/>
          <w:szCs w:val="28"/>
          <w:cs/>
        </w:rPr>
        <w:t>नर्सरी</w:t>
      </w:r>
      <w:r w:rsidR="00937436">
        <w:rPr>
          <w:rFonts w:ascii="DVOT-Surekh" w:hAnsi="DVOT-Surekh" w:cs="DVOT-Surekh"/>
          <w:sz w:val="28"/>
          <w:szCs w:val="28"/>
          <w:cs/>
        </w:rPr>
        <w:t xml:space="preserve"> ते इयत्ता १० </w:t>
      </w:r>
      <w:r w:rsidR="00937436">
        <w:rPr>
          <w:rFonts w:ascii="DVOT-Surekh" w:hAnsi="DVOT-Surekh" w:cs="DVOT-Surekh" w:hint="cs"/>
          <w:sz w:val="28"/>
          <w:szCs w:val="28"/>
          <w:cs/>
        </w:rPr>
        <w:t>वी</w:t>
      </w:r>
      <w:r w:rsidR="00937436">
        <w:rPr>
          <w:rFonts w:ascii="DVOT-Surekh" w:hAnsi="DVOT-Surekh" w:cs="DVOT-Surekh"/>
          <w:sz w:val="28"/>
          <w:szCs w:val="28"/>
          <w:cs/>
        </w:rPr>
        <w:t xml:space="preserve"> पर्यंत इंग्रजी व सेमी </w:t>
      </w:r>
      <w:r w:rsidR="00937436">
        <w:rPr>
          <w:rFonts w:ascii="DVOT-Surekh" w:hAnsi="DVOT-Surekh" w:cs="DVOT-Surekh" w:hint="cs"/>
          <w:sz w:val="28"/>
          <w:szCs w:val="28"/>
          <w:cs/>
        </w:rPr>
        <w:t xml:space="preserve"> इंग्रजी</w:t>
      </w:r>
      <w:r w:rsidR="00937436">
        <w:rPr>
          <w:rFonts w:ascii="DVOT-Surekh" w:hAnsi="DVOT-Surekh" w:cs="DVOT-Surekh"/>
          <w:sz w:val="28"/>
          <w:szCs w:val="28"/>
          <w:cs/>
        </w:rPr>
        <w:t xml:space="preserve"> </w:t>
      </w:r>
      <w:r w:rsidR="007866DA">
        <w:rPr>
          <w:rFonts w:ascii="DVOT-Surekh" w:hAnsi="DVOT-Surekh" w:cs="DVOT-Surekh"/>
          <w:sz w:val="28"/>
          <w:szCs w:val="28"/>
          <w:cs/>
        </w:rPr>
        <w:t>मधून शिक्षण एकाच संकुलात उपलब्ध.</w:t>
      </w:r>
      <w:r w:rsidRPr="007361EB">
        <w:rPr>
          <w:rFonts w:ascii="DVOT-Surekh" w:hAnsi="DVOT-Surekh" w:cs="DVOT-Surekh" w:hint="cs"/>
          <w:sz w:val="28"/>
          <w:szCs w:val="28"/>
          <w:cs/>
        </w:rPr>
        <w:t xml:space="preserve">     </w:t>
      </w:r>
      <w:bookmarkStart w:id="0" w:name="_GoBack"/>
      <w:bookmarkEnd w:id="0"/>
    </w:p>
    <w:p w:rsidR="00217BEB" w:rsidRPr="007361EB" w:rsidRDefault="004B18DC" w:rsidP="00FA5DFC">
      <w:pPr>
        <w:spacing w:after="0"/>
        <w:jc w:val="center"/>
        <w:rPr>
          <w:rFonts w:ascii="DVOT-Surekh" w:hAnsi="DVOT-Surekh" w:cs="DVOT-Surekh"/>
          <w:b/>
          <w:bCs/>
          <w:sz w:val="28"/>
          <w:szCs w:val="28"/>
        </w:rPr>
      </w:pPr>
      <w:r w:rsidRPr="007361EB">
        <w:rPr>
          <w:rFonts w:ascii="DVOT-Surekh" w:hAnsi="DVOT-Surekh" w:cs="DVOT-Surekh" w:hint="cs"/>
          <w:b/>
          <w:bCs/>
          <w:sz w:val="28"/>
          <w:szCs w:val="28"/>
          <w:cs/>
        </w:rPr>
        <w:t>शाळेतील</w:t>
      </w:r>
      <w:r w:rsidRPr="007361EB">
        <w:rPr>
          <w:rFonts w:ascii="DVOT-Surekh" w:hAnsi="DVOT-Surekh" w:cs="DVOT-Surekh"/>
          <w:b/>
          <w:bCs/>
          <w:sz w:val="28"/>
          <w:szCs w:val="28"/>
          <w:cs/>
        </w:rPr>
        <w:t xml:space="preserve"> उपलब्ध सुविधा</w:t>
      </w:r>
    </w:p>
    <w:tbl>
      <w:tblPr>
        <w:tblStyle w:val="TableGrid"/>
        <w:tblW w:w="0" w:type="auto"/>
        <w:tblInd w:w="309" w:type="dxa"/>
        <w:tblLook w:val="04A0" w:firstRow="1" w:lastRow="0" w:firstColumn="1" w:lastColumn="0" w:noHBand="0" w:noVBand="1"/>
      </w:tblPr>
      <w:tblGrid>
        <w:gridCol w:w="4996"/>
        <w:gridCol w:w="5130"/>
      </w:tblGrid>
      <w:tr w:rsidR="004B18DC" w:rsidTr="00937436">
        <w:tc>
          <w:tcPr>
            <w:tcW w:w="4996" w:type="dxa"/>
          </w:tcPr>
          <w:p w:rsidR="00253F78" w:rsidRPr="00253F78" w:rsidRDefault="00DF7F5D" w:rsidP="00253F78">
            <w:pPr>
              <w:jc w:val="center"/>
              <w:rPr>
                <w:rFonts w:ascii="DVOT-Surekh" w:hAnsi="DVOT-Surekh" w:cs="DVOT-Surekh"/>
                <w:b/>
                <w:bCs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b/>
                <w:bCs/>
                <w:sz w:val="28"/>
                <w:szCs w:val="28"/>
                <w:cs/>
              </w:rPr>
              <w:t xml:space="preserve">                                    शाळे</w:t>
            </w:r>
            <w:r w:rsidR="00756FDE">
              <w:rPr>
                <w:rFonts w:ascii="DVOT-Surekh" w:hAnsi="DVOT-Surekh" w:cs="DVOT-Surekh" w:hint="cs"/>
                <w:b/>
                <w:bCs/>
                <w:sz w:val="28"/>
                <w:szCs w:val="28"/>
                <w:cs/>
              </w:rPr>
              <w:t>कडील</w:t>
            </w:r>
            <w:r w:rsidR="00756FDE">
              <w:rPr>
                <w:rFonts w:ascii="DVOT-Surekh" w:hAnsi="DVOT-Surekh" w:cs="DVOT-Surekh"/>
                <w:b/>
                <w:bCs/>
                <w:sz w:val="28"/>
                <w:szCs w:val="28"/>
                <w:cs/>
              </w:rPr>
              <w:t xml:space="preserve"> सुविधा व </w:t>
            </w:r>
            <w:r w:rsidR="00756FDE">
              <w:rPr>
                <w:rFonts w:ascii="DVOT-Surekh" w:hAnsi="DVOT-Surekh" w:cs="DVOT-Surekh" w:hint="cs"/>
                <w:b/>
                <w:bCs/>
                <w:sz w:val="28"/>
                <w:szCs w:val="28"/>
                <w:cs/>
              </w:rPr>
              <w:t>वैशिष्ट्ये</w:t>
            </w:r>
            <w:r w:rsidR="00756FDE">
              <w:rPr>
                <w:rFonts w:ascii="DVOT-Surekh" w:hAnsi="DVOT-Surekh" w:cs="DVOT-Surekh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756FDE" w:rsidRDefault="00937436" w:rsidP="00253F78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.</w:t>
            </w:r>
            <w:r w:rsidR="00756FDE">
              <w:rPr>
                <w:rFonts w:ascii="DVOT-Surekh" w:hAnsi="DVOT-Surekh" w:cs="DVOT-Surekh" w:hint="cs"/>
                <w:sz w:val="28"/>
                <w:szCs w:val="28"/>
                <w:cs/>
              </w:rPr>
              <w:t>सुसज्ज</w:t>
            </w:r>
            <w:r w:rsidR="00756FDE">
              <w:rPr>
                <w:rFonts w:ascii="DVOT-Surekh" w:hAnsi="DVOT-Surekh" w:cs="DVOT-Surekh"/>
                <w:sz w:val="28"/>
                <w:szCs w:val="28"/>
                <w:cs/>
              </w:rPr>
              <w:t xml:space="preserve"> इमारत </w:t>
            </w:r>
            <w:r w:rsidR="00756FDE">
              <w:rPr>
                <w:rFonts w:ascii="DVOT-Surekh" w:hAnsi="DVOT-Surekh" w:cs="DVOT-Surekh" w:hint="cs"/>
                <w:sz w:val="28"/>
                <w:szCs w:val="28"/>
                <w:cs/>
              </w:rPr>
              <w:t>, निसर्गरम्य</w:t>
            </w:r>
            <w:r w:rsidR="00756FDE">
              <w:rPr>
                <w:rFonts w:ascii="DVOT-Surekh" w:hAnsi="DVOT-Surekh" w:cs="DVOT-Surekh"/>
                <w:sz w:val="28"/>
                <w:szCs w:val="28"/>
                <w:cs/>
              </w:rPr>
              <w:t xml:space="preserve"> वातावरण </w:t>
            </w:r>
          </w:p>
          <w:p w:rsidR="00756FDE" w:rsidRPr="00756FDE" w:rsidRDefault="00756FDE" w:rsidP="00756FDE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.</w:t>
            </w:r>
            <w:r w:rsidRPr="00756FDE">
              <w:rPr>
                <w:rFonts w:ascii="DVOT-Surekh" w:hAnsi="DVOT-Surekh" w:cs="DVOT-Surekh" w:hint="cs"/>
                <w:sz w:val="28"/>
                <w:szCs w:val="28"/>
                <w:cs/>
              </w:rPr>
              <w:t>तज्ञ</w:t>
            </w:r>
            <w:r w:rsidRPr="00756FDE">
              <w:rPr>
                <w:rFonts w:ascii="DVOT-Surekh" w:hAnsi="DVOT-Surekh" w:cs="DVOT-Surekh"/>
                <w:sz w:val="28"/>
                <w:szCs w:val="28"/>
                <w:cs/>
              </w:rPr>
              <w:t xml:space="preserve"> व अनुभवी शिक्षक </w:t>
            </w:r>
          </w:p>
          <w:p w:rsidR="00DF7F5D" w:rsidRDefault="00253F78" w:rsidP="00DF7F5D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.</w:t>
            </w:r>
            <w:r w:rsidR="00756FDE">
              <w:rPr>
                <w:rFonts w:ascii="DVOT-Surekh" w:hAnsi="DVOT-Surekh" w:cs="DVOT-Surekh" w:hint="cs"/>
                <w:sz w:val="28"/>
                <w:szCs w:val="28"/>
                <w:cs/>
              </w:rPr>
              <w:t>ज्ञान</w:t>
            </w:r>
            <w:r w:rsidR="00756FDE">
              <w:rPr>
                <w:rFonts w:ascii="DVOT-Surekh" w:hAnsi="DVOT-Surekh" w:cs="DVOT-Surekh"/>
                <w:sz w:val="28"/>
                <w:szCs w:val="28"/>
                <w:cs/>
              </w:rPr>
              <w:t xml:space="preserve"> रचनावादी </w:t>
            </w:r>
            <w:r w:rsidR="00756FDE">
              <w:rPr>
                <w:rFonts w:ascii="DVOT-Surekh" w:hAnsi="DVOT-Surekh" w:cs="DVOT-Surekh" w:hint="cs"/>
                <w:sz w:val="28"/>
                <w:szCs w:val="28"/>
                <w:cs/>
              </w:rPr>
              <w:t>ABL</w:t>
            </w:r>
            <w:r w:rsidR="00756FDE">
              <w:rPr>
                <w:rFonts w:ascii="DVOT-Surekh" w:hAnsi="DVOT-Surekh" w:cs="DVOT-Surekh"/>
                <w:sz w:val="28"/>
                <w:szCs w:val="28"/>
                <w:cs/>
              </w:rPr>
              <w:t>क्रीडो</w:t>
            </w:r>
            <w:r w:rsidR="00DF7F5D">
              <w:rPr>
                <w:rFonts w:ascii="DVOT-Surekh" w:hAnsi="DVOT-Surekh" w:cs="DVOT-Surekh"/>
                <w:sz w:val="28"/>
                <w:szCs w:val="28"/>
                <w:cs/>
              </w:rPr>
              <w:t xml:space="preserve"> ल</w:t>
            </w:r>
            <w:r w:rsidR="00DF7F5D">
              <w:rPr>
                <w:rFonts w:ascii="DVOT-Surekh" w:hAnsi="DVOT-Surekh" w:cs="DVOT-Surekh" w:hint="cs"/>
                <w:sz w:val="28"/>
                <w:szCs w:val="28"/>
                <w:cs/>
              </w:rPr>
              <w:t>ॅ</w:t>
            </w:r>
            <w:r w:rsidR="00DF7F5D">
              <w:rPr>
                <w:rFonts w:ascii="DVOT-Surekh" w:hAnsi="DVOT-Surekh" w:cs="DVOT-Surekh"/>
                <w:sz w:val="28"/>
                <w:szCs w:val="28"/>
                <w:cs/>
              </w:rPr>
              <w:t>ब</w:t>
            </w:r>
            <w:r w:rsidR="00DF7F5D">
              <w:rPr>
                <w:rFonts w:ascii="DVOT-Surekh" w:hAnsi="DVOT-Surekh" w:cs="DVOT-Surekh" w:hint="cs"/>
                <w:sz w:val="28"/>
                <w:szCs w:val="28"/>
                <w:cs/>
              </w:rPr>
              <w:t>.</w:t>
            </w:r>
          </w:p>
          <w:p w:rsidR="00253F78" w:rsidRDefault="00DF7F5D" w:rsidP="00253F78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. </w:t>
            </w: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 xml:space="preserve">अटल </w:t>
            </w:r>
            <w:r w:rsidR="004D7731">
              <w:rPr>
                <w:rFonts w:ascii="DVOT-Surekh" w:hAnsi="DVOT-Surekh" w:cs="DVOT-Surekh" w:hint="cs"/>
                <w:sz w:val="28"/>
                <w:szCs w:val="28"/>
                <w:cs/>
              </w:rPr>
              <w:t>टिंकरिंग</w:t>
            </w:r>
            <w:r w:rsidR="004D7731">
              <w:rPr>
                <w:rFonts w:ascii="DVOT-Surekh" w:hAnsi="DVOT-Surekh" w:cs="DVOT-Surekh"/>
                <w:sz w:val="28"/>
                <w:szCs w:val="28"/>
                <w:cs/>
              </w:rPr>
              <w:t xml:space="preserve"> </w:t>
            </w: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रोबोटिक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 </w:t>
            </w: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 xml:space="preserve"> 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>ल</w:t>
            </w: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ॅ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ब </w:t>
            </w:r>
          </w:p>
          <w:p w:rsidR="007866DA" w:rsidRDefault="00253F78" w:rsidP="00937436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.</w:t>
            </w:r>
            <w:r w:rsidR="00DF7F5D">
              <w:rPr>
                <w:rFonts w:ascii="DVOT-Surekh" w:hAnsi="DVOT-Surekh" w:cs="DVOT-Surekh" w:hint="cs"/>
                <w:sz w:val="28"/>
                <w:szCs w:val="28"/>
                <w:cs/>
              </w:rPr>
              <w:t>स्कूल</w:t>
            </w:r>
            <w:r w:rsidR="00DF7F5D">
              <w:rPr>
                <w:rFonts w:ascii="DVOT-Surekh" w:hAnsi="DVOT-Surekh" w:cs="DVOT-Surekh"/>
                <w:sz w:val="28"/>
                <w:szCs w:val="28"/>
                <w:cs/>
              </w:rPr>
              <w:t xml:space="preserve"> बस ची सोय </w:t>
            </w:r>
            <w:r w:rsidR="00DF7F5D">
              <w:rPr>
                <w:rFonts w:ascii="DVOT-Surekh" w:hAnsi="DVOT-Surekh" w:cs="DVOT-Surekh" w:hint="cs"/>
                <w:sz w:val="28"/>
                <w:szCs w:val="28"/>
                <w:cs/>
              </w:rPr>
              <w:t xml:space="preserve">                              .डिजिटल</w:t>
            </w:r>
            <w:r w:rsidR="00DF7F5D">
              <w:rPr>
                <w:rFonts w:ascii="DVOT-Surekh" w:hAnsi="DVOT-Surekh" w:cs="DVOT-Surekh"/>
                <w:sz w:val="28"/>
                <w:szCs w:val="28"/>
                <w:cs/>
              </w:rPr>
              <w:t xml:space="preserve"> क्लासरूम </w:t>
            </w:r>
            <w:r w:rsidR="00DF7F5D">
              <w:rPr>
                <w:rFonts w:ascii="DVOT-Surekh" w:hAnsi="DVOT-Surekh" w:cs="DVOT-Surekh" w:hint="cs"/>
                <w:sz w:val="28"/>
                <w:szCs w:val="28"/>
                <w:cs/>
              </w:rPr>
              <w:t>,संगणक</w:t>
            </w:r>
            <w:r w:rsidR="00DF7F5D">
              <w:rPr>
                <w:rFonts w:ascii="DVOT-Surekh" w:hAnsi="DVOT-Surekh" w:cs="DVOT-Surekh"/>
                <w:sz w:val="28"/>
                <w:szCs w:val="28"/>
                <w:cs/>
              </w:rPr>
              <w:t xml:space="preserve"> कक्ष </w:t>
            </w:r>
            <w:r w:rsidR="00937436">
              <w:rPr>
                <w:rFonts w:ascii="DVOT-Surekh" w:hAnsi="DVOT-Surekh" w:cs="DVOT-Surekh" w:hint="cs"/>
                <w:sz w:val="28"/>
                <w:szCs w:val="28"/>
                <w:cs/>
              </w:rPr>
              <w:t xml:space="preserve">         </w:t>
            </w:r>
            <w:r w:rsidR="00DF7F5D">
              <w:rPr>
                <w:rFonts w:ascii="DVOT-Surekh" w:hAnsi="DVOT-Surekh" w:cs="DVOT-Surekh" w:hint="cs"/>
                <w:sz w:val="28"/>
                <w:szCs w:val="28"/>
                <w:cs/>
              </w:rPr>
              <w:t>.प्रशस्त</w:t>
            </w:r>
            <w:r w:rsidR="00DF7F5D">
              <w:rPr>
                <w:rFonts w:ascii="DVOT-Surekh" w:hAnsi="DVOT-Surekh" w:cs="DVOT-Surekh"/>
                <w:sz w:val="28"/>
                <w:szCs w:val="28"/>
                <w:cs/>
              </w:rPr>
              <w:t xml:space="preserve"> क्रीडांगण </w:t>
            </w:r>
            <w:r w:rsidR="00DF7F5D">
              <w:rPr>
                <w:rFonts w:ascii="DVOT-Surekh" w:hAnsi="DVOT-Surekh" w:cs="DVOT-Surekh" w:hint="cs"/>
                <w:sz w:val="28"/>
                <w:szCs w:val="28"/>
                <w:cs/>
              </w:rPr>
              <w:t xml:space="preserve"> व</w:t>
            </w:r>
            <w:r w:rsidR="00DF7F5D">
              <w:rPr>
                <w:rFonts w:ascii="DVOT-Surekh" w:hAnsi="DVOT-Surekh" w:cs="DVOT-Surekh"/>
                <w:sz w:val="28"/>
                <w:szCs w:val="28"/>
                <w:cs/>
              </w:rPr>
              <w:t xml:space="preserve"> क्रीडा साहित्याची सोय </w:t>
            </w:r>
          </w:p>
          <w:p w:rsidR="007866DA" w:rsidRDefault="007866DA" w:rsidP="007866DA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. आउटडो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>अर</w:t>
            </w: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 xml:space="preserve">  व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 इनडोअर</w:t>
            </w: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 xml:space="preserve"> खेळांना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 प्राधान्य </w:t>
            </w:r>
          </w:p>
          <w:p w:rsidR="007866DA" w:rsidRDefault="007866DA" w:rsidP="007866DA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स्काऊ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>ट</w:t>
            </w: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 xml:space="preserve"> गाईड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 चे प्रशिक्षण </w:t>
            </w:r>
          </w:p>
          <w:p w:rsidR="00253F78" w:rsidRPr="007866DA" w:rsidRDefault="007866DA" w:rsidP="007866DA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. शास्त्रीय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 नृत्य </w:t>
            </w: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,गायन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 </w:t>
            </w: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,वादन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>,</w:t>
            </w: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 xml:space="preserve"> अभिनय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 यांचे मार्गदर्शन</w:t>
            </w:r>
          </w:p>
        </w:tc>
        <w:tc>
          <w:tcPr>
            <w:tcW w:w="5130" w:type="dxa"/>
          </w:tcPr>
          <w:p w:rsidR="00253F78" w:rsidRPr="00756FDE" w:rsidRDefault="00DF7F5D" w:rsidP="00756FDE">
            <w:pPr>
              <w:rPr>
                <w:rFonts w:ascii="DVOT-Surekh" w:hAnsi="DVOT-Surekh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                                   </w:t>
            </w:r>
            <w:r w:rsidR="00756FD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</w:rPr>
              <w:t>“</w:t>
            </w:r>
            <w:r w:rsidR="00756FDE">
              <w:rPr>
                <w:rFonts w:ascii="DVOT-Surekh" w:hAnsi="DVOT-Surekh" w:cs="DVOT-Surekh" w:hint="cs"/>
                <w:b/>
                <w:bCs/>
                <w:sz w:val="28"/>
                <w:szCs w:val="28"/>
                <w:cs/>
              </w:rPr>
              <w:t xml:space="preserve"> विद्यार्थी</w:t>
            </w:r>
            <w:r w:rsidR="00756FDE">
              <w:rPr>
                <w:rFonts w:ascii="DVOT-Surekh" w:hAnsi="DVOT-Surekh" w:cs="DVOT-Surekh"/>
                <w:b/>
                <w:bCs/>
                <w:sz w:val="28"/>
                <w:szCs w:val="28"/>
                <w:cs/>
              </w:rPr>
              <w:t xml:space="preserve"> जडणघडणीसाठी</w:t>
            </w:r>
            <w:r w:rsidR="00756FDE">
              <w:rPr>
                <w:rFonts w:ascii="DVOT-Surekh" w:hAnsi="DVOT-Surekh" w:cs="DVOT-Surekh" w:hint="cs"/>
                <w:b/>
                <w:bCs/>
                <w:sz w:val="28"/>
                <w:szCs w:val="28"/>
                <w:cs/>
              </w:rPr>
              <w:t xml:space="preserve"> आम्ही</w:t>
            </w:r>
            <w:r w:rsidR="00756FDE">
              <w:rPr>
                <w:rFonts w:ascii="DVOT-Surekh" w:hAnsi="DVOT-Surekh" w:cs="DVOT-Surekh"/>
                <w:b/>
                <w:bCs/>
                <w:sz w:val="28"/>
                <w:szCs w:val="28"/>
                <w:cs/>
              </w:rPr>
              <w:t xml:space="preserve"> काय करतो</w:t>
            </w:r>
            <w:r w:rsidR="00756FDE">
              <w:rPr>
                <w:rFonts w:ascii="DVOT-Surekh" w:hAnsi="DVOT-Surekh" w:cs="DVOT-Surekh" w:hint="cs"/>
                <w:b/>
                <w:bCs/>
                <w:sz w:val="28"/>
                <w:szCs w:val="28"/>
                <w:cs/>
              </w:rPr>
              <w:t>’’</w:t>
            </w:r>
          </w:p>
          <w:p w:rsidR="00A475C8" w:rsidRDefault="00937436" w:rsidP="00DF7F5D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.</w:t>
            </w:r>
            <w:r w:rsidR="00DF7F5D">
              <w:rPr>
                <w:rFonts w:ascii="DVOT-Surekh" w:hAnsi="DVOT-Surekh" w:cs="DVOT-Surekh" w:hint="cs"/>
                <w:sz w:val="28"/>
                <w:szCs w:val="28"/>
                <w:cs/>
              </w:rPr>
              <w:t xml:space="preserve"> आम्ही</w:t>
            </w:r>
            <w:r w:rsidR="00DF7F5D">
              <w:rPr>
                <w:rFonts w:ascii="DVOT-Surekh" w:hAnsi="DVOT-Surekh" w:cs="DVOT-Surekh"/>
                <w:sz w:val="28"/>
                <w:szCs w:val="28"/>
                <w:cs/>
              </w:rPr>
              <w:t xml:space="preserve"> गुणवत्ता पाहूनच प्रवेश न देता </w:t>
            </w:r>
            <w:r w:rsidR="00DF7F5D">
              <w:rPr>
                <w:rFonts w:ascii="DVOT-Surekh" w:hAnsi="DVOT-Surekh" w:cs="DVOT-Surekh" w:hint="cs"/>
                <w:sz w:val="28"/>
                <w:szCs w:val="28"/>
                <w:cs/>
              </w:rPr>
              <w:t>,प्रवेश</w:t>
            </w:r>
            <w:r w:rsidR="00DF7F5D">
              <w:rPr>
                <w:rFonts w:ascii="DVOT-Surekh" w:hAnsi="DVOT-Surekh" w:cs="DVOT-Surekh"/>
                <w:sz w:val="28"/>
                <w:szCs w:val="28"/>
                <w:cs/>
              </w:rPr>
              <w:t xml:space="preserve"> </w:t>
            </w:r>
            <w:r w:rsidR="00DF7F5D">
              <w:rPr>
                <w:rFonts w:ascii="DVOT-Surekh" w:hAnsi="DVOT-Surekh" w:cs="DVOT-Surekh" w:hint="cs"/>
                <w:sz w:val="28"/>
                <w:szCs w:val="28"/>
                <w:cs/>
              </w:rPr>
              <w:t>घेणाऱ्यात</w:t>
            </w:r>
            <w:r w:rsidR="00DF7F5D">
              <w:rPr>
                <w:rFonts w:ascii="DVOT-Surekh" w:hAnsi="DVOT-Surekh" w:cs="DVOT-Surekh"/>
                <w:sz w:val="28"/>
                <w:szCs w:val="28"/>
                <w:cs/>
              </w:rPr>
              <w:t xml:space="preserve"> ती निर्माण करतो </w:t>
            </w:r>
            <w:r w:rsidR="00DF7F5D">
              <w:rPr>
                <w:rFonts w:ascii="DVOT-Surekh" w:hAnsi="DVOT-Surekh" w:cs="DVOT-Surekh" w:hint="cs"/>
                <w:sz w:val="28"/>
                <w:szCs w:val="28"/>
                <w:cs/>
              </w:rPr>
              <w:t>.</w:t>
            </w:r>
          </w:p>
          <w:p w:rsidR="00DF7F5D" w:rsidRDefault="00DF7F5D" w:rsidP="00DF7F5D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. इ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 १ ली ते </w:t>
            </w: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३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 री मधील विद्यार्थ्यांना </w:t>
            </w:r>
            <w:r w:rsidR="004D7731">
              <w:rPr>
                <w:rFonts w:ascii="DVOT-Surekh" w:hAnsi="DVOT-Surekh" w:cs="DVOT-Surekh" w:hint="cs"/>
                <w:sz w:val="28"/>
                <w:szCs w:val="28"/>
                <w:cs/>
              </w:rPr>
              <w:t>मुलभूत</w:t>
            </w:r>
            <w:r w:rsidR="004D7731">
              <w:rPr>
                <w:rFonts w:ascii="DVOT-Surekh" w:hAnsi="DVOT-Surekh" w:cs="DVOT-Surekh"/>
                <w:sz w:val="28"/>
                <w:szCs w:val="28"/>
                <w:cs/>
              </w:rPr>
              <w:t xml:space="preserve"> साक्षरता व संख्यात्मक कौशल्य वाढीवर भर </w:t>
            </w:r>
          </w:p>
          <w:p w:rsidR="004D7731" w:rsidRDefault="00937436" w:rsidP="00DF7F5D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.</w:t>
            </w:r>
            <w:r w:rsidR="004D7731">
              <w:rPr>
                <w:rFonts w:ascii="DVOT-Surekh" w:hAnsi="DVOT-Surekh" w:cs="DVOT-Surekh" w:hint="cs"/>
                <w:sz w:val="28"/>
                <w:szCs w:val="28"/>
                <w:cs/>
              </w:rPr>
              <w:t>नवीन</w:t>
            </w:r>
            <w:r w:rsidR="004D7731">
              <w:rPr>
                <w:rFonts w:ascii="DVOT-Surekh" w:hAnsi="DVOT-Surekh" w:cs="DVOT-Surekh"/>
                <w:sz w:val="28"/>
                <w:szCs w:val="28"/>
                <w:cs/>
              </w:rPr>
              <w:t xml:space="preserve"> शैक्षणिक धोरणानुसार विद्यार्थी घडविण्यावर भर </w:t>
            </w:r>
          </w:p>
          <w:p w:rsidR="004D7731" w:rsidRDefault="004D7731" w:rsidP="00DF7F5D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. विद्यार्थ्यांमधील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 कौशल्य </w:t>
            </w: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ओळखून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 कौशल्याधारित प्रशिक्षण </w:t>
            </w:r>
          </w:p>
          <w:p w:rsidR="004D7731" w:rsidRDefault="004D7731" w:rsidP="00DF7F5D">
            <w:pPr>
              <w:rPr>
                <w:rFonts w:ascii="DVOT-Surekh" w:hAnsi="DVOT-Surekh" w:cs="DVOT-Surekh"/>
                <w:sz w:val="28"/>
                <w:szCs w:val="28"/>
              </w:rPr>
            </w:pPr>
            <w:r>
              <w:rPr>
                <w:rFonts w:ascii="DVOT-Surekh" w:hAnsi="DVOT-Surekh" w:cs="DVOT-Surekh" w:hint="cs"/>
                <w:sz w:val="28"/>
                <w:szCs w:val="28"/>
                <w:cs/>
              </w:rPr>
              <w:t>.शाळाबाह्य</w:t>
            </w:r>
            <w:r>
              <w:rPr>
                <w:rFonts w:ascii="DVOT-Surekh" w:hAnsi="DVOT-Surekh" w:cs="DVOT-Surekh"/>
                <w:sz w:val="28"/>
                <w:szCs w:val="28"/>
                <w:cs/>
              </w:rPr>
              <w:t xml:space="preserve"> स्पर्धा परीक्षांचे विशेष मार्गदर्शन </w:t>
            </w:r>
          </w:p>
          <w:p w:rsidR="004D7731" w:rsidRPr="00253F78" w:rsidRDefault="004D7731" w:rsidP="00DF7F5D">
            <w:pPr>
              <w:rPr>
                <w:rFonts w:ascii="DVOT-Surekh" w:hAnsi="DVOT-Surekh" w:cs="DVOT-Surekh"/>
                <w:sz w:val="28"/>
                <w:szCs w:val="28"/>
              </w:rPr>
            </w:pPr>
          </w:p>
        </w:tc>
      </w:tr>
    </w:tbl>
    <w:p w:rsidR="00FA5DFC" w:rsidRPr="00FA5DFC" w:rsidRDefault="00FA5DFC" w:rsidP="00937436">
      <w:pPr>
        <w:rPr>
          <w:rFonts w:ascii="DVOT-Surekh" w:hAnsi="DVOT-Surekh" w:cs="DVOT-Surekh"/>
          <w:b/>
          <w:bCs/>
          <w:sz w:val="8"/>
          <w:szCs w:val="8"/>
        </w:rPr>
      </w:pPr>
    </w:p>
    <w:p w:rsidR="004B18DC" w:rsidRPr="007361EB" w:rsidRDefault="007361EB" w:rsidP="00937436">
      <w:pPr>
        <w:rPr>
          <w:rFonts w:ascii="DVOT-Surekh" w:hAnsi="DVOT-Surekh" w:cs="DVOT-Surekh"/>
          <w:b/>
          <w:bCs/>
          <w:sz w:val="28"/>
          <w:szCs w:val="28"/>
        </w:rPr>
      </w:pPr>
      <w:r w:rsidRPr="007361EB">
        <w:rPr>
          <w:rFonts w:ascii="DVOT-Surekh" w:hAnsi="DVOT-Surekh" w:cs="DVOT-Surekh" w:hint="cs"/>
          <w:b/>
          <w:bCs/>
          <w:sz w:val="28"/>
          <w:szCs w:val="28"/>
          <w:cs/>
        </w:rPr>
        <w:t>माफक</w:t>
      </w:r>
      <w:r w:rsidRPr="007361EB">
        <w:rPr>
          <w:rFonts w:ascii="DVOT-Surekh" w:hAnsi="DVOT-Surekh" w:cs="DVOT-Surekh"/>
          <w:b/>
          <w:bCs/>
          <w:sz w:val="28"/>
          <w:szCs w:val="28"/>
          <w:cs/>
        </w:rPr>
        <w:t xml:space="preserve"> फी मध्ये </w:t>
      </w:r>
      <w:r w:rsidRPr="007361EB">
        <w:rPr>
          <w:rFonts w:ascii="DVOT-Surekh" w:hAnsi="DVOT-Surekh" w:cs="DVOT-Surekh" w:hint="cs"/>
          <w:b/>
          <w:bCs/>
          <w:sz w:val="28"/>
          <w:szCs w:val="28"/>
          <w:cs/>
        </w:rPr>
        <w:t>दर्जेदार</w:t>
      </w:r>
      <w:r w:rsidRPr="007361EB">
        <w:rPr>
          <w:rFonts w:ascii="DVOT-Surekh" w:hAnsi="DVOT-Surekh" w:cs="DVOT-Surekh"/>
          <w:b/>
          <w:bCs/>
          <w:sz w:val="28"/>
          <w:szCs w:val="28"/>
          <w:cs/>
        </w:rPr>
        <w:t xml:space="preserve"> शिक्षण देणारी कोल्हापूर राधानगरी रोड परिसरातील एक अग्रगण्य शाळा</w:t>
      </w:r>
    </w:p>
    <w:p w:rsidR="00863014" w:rsidRDefault="00AA1A0D" w:rsidP="00AA1A0D">
      <w:pPr>
        <w:jc w:val="both"/>
        <w:rPr>
          <w:rFonts w:ascii="DVOT-Surekh" w:hAnsi="DVOT-Surekh" w:cs="DVOT-Surekh"/>
          <w:sz w:val="30"/>
          <w:szCs w:val="30"/>
        </w:rPr>
      </w:pPr>
      <w:r>
        <w:rPr>
          <w:rFonts w:ascii="DVOT-Surekh" w:hAnsi="DVOT-Surekh" w:cs="DVOT-Surekh" w:hint="cs"/>
          <w:sz w:val="30"/>
          <w:szCs w:val="30"/>
          <w:cs/>
        </w:rPr>
        <w:t xml:space="preserve"> </w:t>
      </w:r>
      <w:r w:rsidR="007361EB">
        <w:rPr>
          <w:rFonts w:ascii="DVOT-Surekh" w:hAnsi="DVOT-Surekh" w:cs="DVOT-Surekh" w:hint="cs"/>
          <w:sz w:val="30"/>
          <w:szCs w:val="30"/>
          <w:cs/>
        </w:rPr>
        <w:t xml:space="preserve">                       </w:t>
      </w:r>
      <w:r w:rsidR="003E2D34">
        <w:rPr>
          <w:rFonts w:ascii="DVOT-Surekh" w:hAnsi="DVOT-Surekh" w:cs="DVOT-Surekh" w:hint="cs"/>
          <w:sz w:val="30"/>
          <w:szCs w:val="30"/>
          <w:cs/>
        </w:rPr>
        <w:t xml:space="preserve">        </w:t>
      </w:r>
      <w:r w:rsidR="007361EB">
        <w:rPr>
          <w:rFonts w:ascii="DVOT-Surekh" w:hAnsi="DVOT-Surekh" w:cs="DVOT-Surekh" w:hint="cs"/>
          <w:sz w:val="30"/>
          <w:szCs w:val="30"/>
          <w:cs/>
        </w:rPr>
        <w:t>अधिक</w:t>
      </w:r>
      <w:r w:rsidR="007361EB">
        <w:rPr>
          <w:rFonts w:ascii="DVOT-Surekh" w:hAnsi="DVOT-Surekh" w:cs="DVOT-Surekh"/>
          <w:sz w:val="30"/>
          <w:szCs w:val="30"/>
          <w:cs/>
        </w:rPr>
        <w:t xml:space="preserve"> माहितीसाठी आमच्या फेसबुक पेजला भेट द्या </w:t>
      </w:r>
      <w:r>
        <w:rPr>
          <w:rFonts w:ascii="DVOT-Surekh" w:hAnsi="DVOT-Surekh" w:cs="DVOT-Surekh" w:hint="cs"/>
          <w:sz w:val="30"/>
          <w:szCs w:val="30"/>
          <w:cs/>
        </w:rPr>
        <w:t xml:space="preserve">        </w:t>
      </w:r>
    </w:p>
    <w:p w:rsidR="009D22E4" w:rsidRDefault="00863014" w:rsidP="00863014">
      <w:pPr>
        <w:jc w:val="center"/>
        <w:rPr>
          <w:rFonts w:ascii="DVOT-Surekh" w:hAnsi="DVOT-Surekh" w:cs="DVOT-Surekh"/>
          <w:b/>
          <w:bCs/>
          <w:sz w:val="30"/>
          <w:szCs w:val="30"/>
        </w:rPr>
      </w:pPr>
      <w:r>
        <w:rPr>
          <w:rFonts w:ascii="DVOT-Surekh" w:hAnsi="DVOT-Surekh" w:cs="DVOT-Surekh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642026</wp:posOffset>
                </wp:positionH>
                <wp:positionV relativeFrom="paragraph">
                  <wp:posOffset>324499</wp:posOffset>
                </wp:positionV>
                <wp:extent cx="5564221" cy="466927"/>
                <wp:effectExtent l="0" t="0" r="1778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4221" cy="4669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2E4" w:rsidRPr="00863014" w:rsidRDefault="009D22E4" w:rsidP="009D22E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DVOT-Surekh" w:hAnsi="DVOT-Surekh" w:cs="DVOT-Surekh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DVOT-Surekh" w:hAnsi="DVOT-Surekh" w:cs="DVOT-Surekh"/>
                                <w:b/>
                                <w:bCs/>
                                <w:sz w:val="30"/>
                                <w:szCs w:val="30"/>
                              </w:rPr>
                              <w:t>9158815050   9404990745   9766773396</w:t>
                            </w:r>
                          </w:p>
                          <w:p w:rsidR="009D22E4" w:rsidRDefault="009D22E4" w:rsidP="009D2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50.55pt;margin-top:25.55pt;width:438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9D22E4" w:rsidRPr="00863014" w:rsidRDefault="009D22E4" w:rsidP="009D22E4">
                      <w:pPr>
                        <w:shd w:val="clear" w:color="auto" w:fill="FFFFFF" w:themeFill="background1"/>
                        <w:jc w:val="center"/>
                        <w:rPr>
                          <w:rFonts w:ascii="DVOT-Surekh" w:hAnsi="DVOT-Surekh" w:cs="DVOT-Surekh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DVOT-Surekh" w:hAnsi="DVOT-Surekh" w:cs="DVOT-Surekh"/>
                          <w:b/>
                          <w:bCs/>
                          <w:sz w:val="30"/>
                          <w:szCs w:val="30"/>
                        </w:rPr>
                        <w:t>9158815050   9404990745   9766773396</w:t>
                      </w:r>
                    </w:p>
                    <w:p w:rsidR="009D22E4" w:rsidRDefault="009D22E4" w:rsidP="009D22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63014">
        <w:rPr>
          <w:rFonts w:ascii="DVOT-Surekh" w:hAnsi="DVOT-Surekh" w:cs="DVOT-Surekh" w:hint="cs"/>
          <w:b/>
          <w:bCs/>
          <w:sz w:val="30"/>
          <w:szCs w:val="30"/>
          <w:cs/>
        </w:rPr>
        <w:t>प्रवेशासाठी</w:t>
      </w:r>
      <w:r w:rsidRPr="00863014">
        <w:rPr>
          <w:rFonts w:ascii="DVOT-Surekh" w:hAnsi="DVOT-Surekh" w:cs="DVOT-Surekh"/>
          <w:b/>
          <w:bCs/>
          <w:sz w:val="30"/>
          <w:szCs w:val="30"/>
          <w:cs/>
        </w:rPr>
        <w:t xml:space="preserve"> संपर्क</w:t>
      </w:r>
    </w:p>
    <w:p w:rsidR="009D22E4" w:rsidRDefault="009D22E4" w:rsidP="009D22E4">
      <w:pPr>
        <w:tabs>
          <w:tab w:val="left" w:pos="7307"/>
        </w:tabs>
        <w:rPr>
          <w:rFonts w:ascii="DVOT-Surekh" w:hAnsi="DVOT-Surekh" w:cs="DVOT-Surekh"/>
          <w:sz w:val="30"/>
          <w:szCs w:val="30"/>
        </w:rPr>
      </w:pPr>
      <w:r>
        <w:rPr>
          <w:rFonts w:ascii="DVOT-Surekh" w:hAnsi="DVOT-Surekh" w:cs="DVOT-Surekh"/>
          <w:sz w:val="30"/>
          <w:szCs w:val="30"/>
        </w:rPr>
        <w:tab/>
      </w:r>
    </w:p>
    <w:p w:rsidR="009D22E4" w:rsidRPr="009D22E4" w:rsidRDefault="009D22E4" w:rsidP="009D22E4">
      <w:pPr>
        <w:rPr>
          <w:rFonts w:ascii="DVOT-Surekh" w:hAnsi="DVOT-Surekh" w:cs="DVOT-Surekh"/>
          <w:sz w:val="10"/>
          <w:szCs w:val="10"/>
        </w:rPr>
      </w:pPr>
    </w:p>
    <w:p w:rsidR="00AA1A0D" w:rsidRPr="009D22E4" w:rsidRDefault="009D22E4" w:rsidP="009D22E4">
      <w:pPr>
        <w:tabs>
          <w:tab w:val="left" w:pos="2926"/>
        </w:tabs>
        <w:jc w:val="center"/>
        <w:rPr>
          <w:rFonts w:ascii="DVOT-Surekh" w:hAnsi="DVOT-Surekh" w:cs="DVOT-Surekh"/>
          <w:sz w:val="30"/>
          <w:szCs w:val="30"/>
          <w:cs/>
        </w:rPr>
      </w:pPr>
      <w:r>
        <w:rPr>
          <w:rFonts w:ascii="DVOT-Surekh" w:hAnsi="DVOT-Surekh" w:cs="DVOT-Surekh" w:hint="cs"/>
          <w:sz w:val="30"/>
          <w:szCs w:val="30"/>
          <w:cs/>
        </w:rPr>
        <w:t>पत्ता</w:t>
      </w:r>
      <w:r w:rsidR="003E2D34">
        <w:rPr>
          <w:rFonts w:ascii="DVOT-Surekh" w:hAnsi="DVOT-Surekh" w:cs="DVOT-Surekh"/>
          <w:sz w:val="30"/>
          <w:szCs w:val="30"/>
          <w:cs/>
        </w:rPr>
        <w:t xml:space="preserve"> -</w:t>
      </w:r>
      <w:r>
        <w:rPr>
          <w:rFonts w:ascii="DVOT-Surekh" w:hAnsi="DVOT-Surekh" w:cs="DVOT-Surekh" w:hint="cs"/>
          <w:sz w:val="30"/>
          <w:szCs w:val="30"/>
          <w:cs/>
        </w:rPr>
        <w:t xml:space="preserve"> खत</w:t>
      </w:r>
      <w:r>
        <w:rPr>
          <w:rFonts w:ascii="DVOT-Surekh" w:hAnsi="DVOT-Surekh" w:cs="DVOT-Surekh"/>
          <w:sz w:val="30"/>
          <w:szCs w:val="30"/>
          <w:cs/>
        </w:rPr>
        <w:t xml:space="preserve"> कारखान्यासमोर</w:t>
      </w:r>
      <w:r>
        <w:rPr>
          <w:rFonts w:ascii="DVOT-Surekh" w:hAnsi="DVOT-Surekh" w:cs="DVOT-Surekh" w:hint="cs"/>
          <w:sz w:val="30"/>
          <w:szCs w:val="30"/>
          <w:cs/>
        </w:rPr>
        <w:t>,</w:t>
      </w:r>
      <w:r>
        <w:rPr>
          <w:rFonts w:ascii="DVOT-Surekh" w:hAnsi="DVOT-Surekh" w:cs="DVOT-Surekh"/>
          <w:sz w:val="30"/>
          <w:szCs w:val="30"/>
          <w:cs/>
        </w:rPr>
        <w:t xml:space="preserve"> </w:t>
      </w:r>
      <w:r>
        <w:rPr>
          <w:rFonts w:ascii="DVOT-Surekh" w:hAnsi="DVOT-Surekh" w:cs="DVOT-Surekh" w:hint="cs"/>
          <w:sz w:val="30"/>
          <w:szCs w:val="30"/>
          <w:cs/>
        </w:rPr>
        <w:t>राधानगरी</w:t>
      </w:r>
      <w:r>
        <w:rPr>
          <w:rFonts w:ascii="DVOT-Surekh" w:hAnsi="DVOT-Surekh" w:cs="DVOT-Surekh"/>
          <w:sz w:val="30"/>
          <w:szCs w:val="30"/>
          <w:cs/>
        </w:rPr>
        <w:t xml:space="preserve"> रोड</w:t>
      </w:r>
      <w:r>
        <w:rPr>
          <w:rFonts w:ascii="DVOT-Surekh" w:hAnsi="DVOT-Surekh" w:cs="DVOT-Surekh" w:hint="cs"/>
          <w:sz w:val="30"/>
          <w:szCs w:val="30"/>
          <w:cs/>
        </w:rPr>
        <w:t>,</w:t>
      </w:r>
      <w:r>
        <w:rPr>
          <w:rFonts w:ascii="DVOT-Surekh" w:hAnsi="DVOT-Surekh" w:cs="DVOT-Surekh"/>
          <w:sz w:val="30"/>
          <w:szCs w:val="30"/>
          <w:cs/>
        </w:rPr>
        <w:t xml:space="preserve"> </w:t>
      </w:r>
      <w:r>
        <w:rPr>
          <w:rFonts w:ascii="DVOT-Surekh" w:hAnsi="DVOT-Surekh" w:cs="DVOT-Surekh" w:hint="cs"/>
          <w:sz w:val="30"/>
          <w:szCs w:val="30"/>
          <w:cs/>
        </w:rPr>
        <w:t>वाशी</w:t>
      </w:r>
      <w:r>
        <w:rPr>
          <w:rFonts w:ascii="DVOT-Surekh" w:hAnsi="DVOT-Surekh" w:cs="DVOT-Surekh"/>
          <w:sz w:val="30"/>
          <w:szCs w:val="30"/>
          <w:cs/>
        </w:rPr>
        <w:t>.</w:t>
      </w:r>
      <w:r>
        <w:rPr>
          <w:rFonts w:ascii="DVOT-Surekh" w:hAnsi="DVOT-Surekh" w:cs="DVOT-Surekh" w:hint="cs"/>
          <w:sz w:val="30"/>
          <w:szCs w:val="30"/>
          <w:cs/>
        </w:rPr>
        <w:t xml:space="preserve"> ता</w:t>
      </w:r>
      <w:r>
        <w:rPr>
          <w:rFonts w:ascii="DVOT-Surekh" w:hAnsi="DVOT-Surekh" w:cs="DVOT-Surekh"/>
          <w:sz w:val="30"/>
          <w:szCs w:val="30"/>
          <w:cs/>
        </w:rPr>
        <w:t>-</w:t>
      </w:r>
      <w:r>
        <w:rPr>
          <w:rFonts w:ascii="DVOT-Surekh" w:hAnsi="DVOT-Surekh" w:cs="DVOT-Surekh" w:hint="cs"/>
          <w:sz w:val="30"/>
          <w:szCs w:val="30"/>
          <w:cs/>
        </w:rPr>
        <w:t xml:space="preserve"> करवीर</w:t>
      </w:r>
      <w:r>
        <w:rPr>
          <w:rFonts w:ascii="DVOT-Surekh" w:hAnsi="DVOT-Surekh" w:cs="DVOT-Surekh"/>
          <w:sz w:val="30"/>
          <w:szCs w:val="30"/>
          <w:cs/>
        </w:rPr>
        <w:t xml:space="preserve">, </w:t>
      </w:r>
      <w:r>
        <w:rPr>
          <w:rFonts w:ascii="DVOT-Surekh" w:hAnsi="DVOT-Surekh" w:cs="DVOT-Surekh" w:hint="cs"/>
          <w:sz w:val="30"/>
          <w:szCs w:val="30"/>
          <w:cs/>
        </w:rPr>
        <w:t>जिल्हा</w:t>
      </w:r>
      <w:r w:rsidR="003E2D34">
        <w:rPr>
          <w:rFonts w:ascii="DVOT-Surekh" w:hAnsi="DVOT-Surekh" w:cs="DVOT-Surekh"/>
          <w:sz w:val="30"/>
          <w:szCs w:val="30"/>
          <w:cs/>
        </w:rPr>
        <w:t xml:space="preserve"> -</w:t>
      </w:r>
      <w:r>
        <w:rPr>
          <w:rFonts w:ascii="DVOT-Surekh" w:hAnsi="DVOT-Surekh" w:cs="DVOT-Surekh" w:hint="cs"/>
          <w:sz w:val="30"/>
          <w:szCs w:val="30"/>
          <w:cs/>
        </w:rPr>
        <w:t xml:space="preserve"> कोल्हापूर</w:t>
      </w:r>
    </w:p>
    <w:sectPr w:rsidR="00AA1A0D" w:rsidRPr="009D22E4" w:rsidSect="00937436">
      <w:pgSz w:w="11906" w:h="16838" w:code="9"/>
      <w:pgMar w:top="270" w:right="296" w:bottom="36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41" w:rsidRDefault="00266E41" w:rsidP="009D22E4">
      <w:pPr>
        <w:spacing w:after="0" w:line="240" w:lineRule="auto"/>
      </w:pPr>
      <w:r>
        <w:separator/>
      </w:r>
    </w:p>
  </w:endnote>
  <w:endnote w:type="continuationSeparator" w:id="0">
    <w:p w:rsidR="00266E41" w:rsidRDefault="00266E41" w:rsidP="009D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41" w:rsidRDefault="00266E41" w:rsidP="009D22E4">
      <w:pPr>
        <w:spacing w:after="0" w:line="240" w:lineRule="auto"/>
      </w:pPr>
      <w:r>
        <w:separator/>
      </w:r>
    </w:p>
  </w:footnote>
  <w:footnote w:type="continuationSeparator" w:id="0">
    <w:p w:rsidR="00266E41" w:rsidRDefault="00266E41" w:rsidP="009D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5D30"/>
    <w:multiLevelType w:val="hybridMultilevel"/>
    <w:tmpl w:val="569E53C0"/>
    <w:lvl w:ilvl="0" w:tplc="F65CE3CA">
      <w:numFmt w:val="bullet"/>
      <w:lvlText w:val=""/>
      <w:lvlJc w:val="left"/>
      <w:pPr>
        <w:ind w:left="435" w:hanging="360"/>
      </w:pPr>
      <w:rPr>
        <w:rFonts w:ascii="Symbol" w:eastAsiaTheme="minorHAnsi" w:hAnsi="Symbol" w:cs="DVOT-Surekh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C"/>
    <w:rsid w:val="00016D3C"/>
    <w:rsid w:val="00145C69"/>
    <w:rsid w:val="00217BEB"/>
    <w:rsid w:val="00253F78"/>
    <w:rsid w:val="00266E41"/>
    <w:rsid w:val="003813A0"/>
    <w:rsid w:val="003E2D34"/>
    <w:rsid w:val="004B18DC"/>
    <w:rsid w:val="004D7731"/>
    <w:rsid w:val="00612CB5"/>
    <w:rsid w:val="006428B0"/>
    <w:rsid w:val="00665B5A"/>
    <w:rsid w:val="007361EB"/>
    <w:rsid w:val="00756FDE"/>
    <w:rsid w:val="007866DA"/>
    <w:rsid w:val="00791075"/>
    <w:rsid w:val="00863014"/>
    <w:rsid w:val="00937436"/>
    <w:rsid w:val="009D22E4"/>
    <w:rsid w:val="00A475C8"/>
    <w:rsid w:val="00AA1A0D"/>
    <w:rsid w:val="00BA61B7"/>
    <w:rsid w:val="00C16EB1"/>
    <w:rsid w:val="00C87F86"/>
    <w:rsid w:val="00CF7DDD"/>
    <w:rsid w:val="00DF7F5D"/>
    <w:rsid w:val="00FA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FDB0"/>
  <w15:chartTrackingRefBased/>
  <w15:docId w15:val="{81EFB83B-9AE9-4688-8F5C-AD6B0C6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E4"/>
  </w:style>
  <w:style w:type="paragraph" w:styleId="Footer">
    <w:name w:val="footer"/>
    <w:basedOn w:val="Normal"/>
    <w:link w:val="FooterChar"/>
    <w:uiPriority w:val="99"/>
    <w:unhideWhenUsed/>
    <w:rsid w:val="009D2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E4"/>
  </w:style>
  <w:style w:type="paragraph" w:styleId="BalloonText">
    <w:name w:val="Balloon Text"/>
    <w:basedOn w:val="Normal"/>
    <w:link w:val="BalloonTextChar"/>
    <w:uiPriority w:val="99"/>
    <w:semiHidden/>
    <w:unhideWhenUsed/>
    <w:rsid w:val="00665B5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5A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75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7132-001B-4F44-8145-586F8D2D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2023-02-17T08:03:00Z</cp:lastPrinted>
  <dcterms:created xsi:type="dcterms:W3CDTF">2023-02-17T07:23:00Z</dcterms:created>
  <dcterms:modified xsi:type="dcterms:W3CDTF">2023-03-11T07:29:00Z</dcterms:modified>
</cp:coreProperties>
</file>