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DB" w:rsidRPr="009004FA" w:rsidRDefault="00714885">
      <w:pPr>
        <w:rPr>
          <w:rFonts w:ascii="Calibri" w:hAnsi="Calibri" w:cs="Calibri"/>
          <w:b/>
          <w:sz w:val="32"/>
          <w:szCs w:val="32"/>
          <w:lang w:val="en-US"/>
        </w:rPr>
      </w:pPr>
      <w:r w:rsidRPr="009004FA">
        <w:rPr>
          <w:rFonts w:ascii="Calibri" w:hAnsi="Calibri" w:cs="Calibri"/>
          <w:b/>
          <w:sz w:val="32"/>
          <w:szCs w:val="32"/>
          <w:lang w:val="en-US"/>
        </w:rPr>
        <w:t>Define the following:</w:t>
      </w:r>
    </w:p>
    <w:p w:rsidR="00714885" w:rsidRDefault="00714885">
      <w:pPr>
        <w:rPr>
          <w:rFonts w:ascii="Calibri" w:hAnsi="Calibri" w:cs="Calibri"/>
          <w:color w:val="444444"/>
          <w:sz w:val="32"/>
          <w:szCs w:val="32"/>
          <w:shd w:val="clear" w:color="auto" w:fill="FFFFFF"/>
        </w:rPr>
      </w:pPr>
      <w:r w:rsidRPr="009004FA">
        <w:rPr>
          <w:rFonts w:ascii="Calibri" w:hAnsi="Calibri" w:cs="Calibri"/>
          <w:b/>
          <w:color w:val="444444"/>
          <w:sz w:val="32"/>
          <w:szCs w:val="32"/>
          <w:shd w:val="clear" w:color="auto" w:fill="FFFFFF"/>
        </w:rPr>
        <w:t xml:space="preserve">Rotatory </w:t>
      </w:r>
      <w:proofErr w:type="gramStart"/>
      <w:r w:rsidRPr="009004FA">
        <w:rPr>
          <w:rFonts w:ascii="Calibri" w:hAnsi="Calibri" w:cs="Calibri"/>
          <w:b/>
          <w:color w:val="444444"/>
          <w:sz w:val="32"/>
          <w:szCs w:val="32"/>
          <w:shd w:val="clear" w:color="auto" w:fill="FFFFFF"/>
        </w:rPr>
        <w:t>motion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 xml:space="preserve"> :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Rotatory</w:t>
      </w:r>
      <w:proofErr w:type="gramEnd"/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 xml:space="preserve"> motion is the motion that occurs when a body rotates on its own axis</w:t>
      </w:r>
      <w:r w:rsid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.</w:t>
      </w:r>
    </w:p>
    <w:p w:rsidR="009004FA" w:rsidRPr="009004FA" w:rsidRDefault="009004FA">
      <w:pPr>
        <w:rPr>
          <w:rFonts w:ascii="Calibri" w:hAnsi="Calibri" w:cs="Calibri"/>
          <w:sz w:val="32"/>
          <w:szCs w:val="32"/>
          <w:lang w:val="en-US"/>
        </w:rPr>
      </w:pPr>
    </w:p>
    <w:p w:rsidR="00714885" w:rsidRDefault="00714885">
      <w:pPr>
        <w:rPr>
          <w:rFonts w:ascii="Calibri" w:hAnsi="Calibri" w:cs="Calibri"/>
          <w:color w:val="444444"/>
          <w:sz w:val="32"/>
          <w:szCs w:val="32"/>
          <w:shd w:val="clear" w:color="auto" w:fill="FFFFFF"/>
        </w:rPr>
      </w:pPr>
      <w:r w:rsidRPr="009004FA">
        <w:rPr>
          <w:rFonts w:ascii="Calibri" w:hAnsi="Calibri" w:cs="Calibri"/>
          <w:b/>
          <w:sz w:val="32"/>
          <w:szCs w:val="32"/>
          <w:lang w:val="en-US"/>
        </w:rPr>
        <w:t>Periodic motion</w:t>
      </w:r>
      <w:r w:rsidRPr="009004FA">
        <w:rPr>
          <w:rFonts w:ascii="Calibri" w:hAnsi="Calibri" w:cs="Calibri"/>
          <w:sz w:val="32"/>
          <w:szCs w:val="32"/>
          <w:lang w:val="en-US"/>
        </w:rPr>
        <w:t>: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 xml:space="preserve"> 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The motion in which particle attains its natural position after a fixed interval of time is termed as </w:t>
      </w:r>
      <w:hyperlink r:id="rId4" w:history="1">
        <w:r w:rsidRPr="009004FA">
          <w:rPr>
            <w:rStyle w:val="Hyperlink"/>
            <w:rFonts w:ascii="Calibri" w:hAnsi="Calibri" w:cs="Calibri"/>
            <w:color w:val="8C69FF"/>
            <w:sz w:val="32"/>
            <w:szCs w:val="32"/>
            <w:u w:val="none"/>
            <w:shd w:val="clear" w:color="auto" w:fill="FFFFFF"/>
          </w:rPr>
          <w:t>periodic motion</w:t>
        </w:r>
      </w:hyperlink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. For example: motion of a pendulum.</w:t>
      </w:r>
    </w:p>
    <w:p w:rsidR="009004FA" w:rsidRPr="009004FA" w:rsidRDefault="009004FA">
      <w:pPr>
        <w:rPr>
          <w:rFonts w:ascii="Calibri" w:hAnsi="Calibri" w:cs="Calibri"/>
          <w:sz w:val="32"/>
          <w:szCs w:val="32"/>
          <w:lang w:val="en-US"/>
        </w:rPr>
      </w:pPr>
    </w:p>
    <w:p w:rsidR="00714885" w:rsidRDefault="00714885">
      <w:pPr>
        <w:rPr>
          <w:rFonts w:ascii="Calibri" w:hAnsi="Calibri" w:cs="Calibri"/>
          <w:color w:val="444444"/>
          <w:sz w:val="32"/>
          <w:szCs w:val="32"/>
          <w:shd w:val="clear" w:color="auto" w:fill="FFFFFF"/>
        </w:rPr>
      </w:pPr>
      <w:r w:rsidRPr="009004FA">
        <w:rPr>
          <w:rFonts w:ascii="Calibri" w:hAnsi="Calibri" w:cs="Calibri"/>
          <w:b/>
          <w:sz w:val="32"/>
          <w:szCs w:val="32"/>
          <w:lang w:val="en-US"/>
        </w:rPr>
        <w:t xml:space="preserve">Oscillatory </w:t>
      </w:r>
      <w:proofErr w:type="gramStart"/>
      <w:r w:rsidRPr="009004FA">
        <w:rPr>
          <w:rFonts w:ascii="Calibri" w:hAnsi="Calibri" w:cs="Calibri"/>
          <w:b/>
          <w:sz w:val="32"/>
          <w:szCs w:val="32"/>
          <w:lang w:val="en-US"/>
        </w:rPr>
        <w:t>motion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 xml:space="preserve"> :</w:t>
      </w:r>
      <w:proofErr w:type="gramEnd"/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 xml:space="preserve"> 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Oscillatory motion is the motion of a body about its mean position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.</w:t>
      </w:r>
    </w:p>
    <w:p w:rsidR="009004FA" w:rsidRPr="009004FA" w:rsidRDefault="009004FA">
      <w:pPr>
        <w:rPr>
          <w:rFonts w:ascii="Calibri" w:hAnsi="Calibri" w:cs="Calibri"/>
          <w:sz w:val="32"/>
          <w:szCs w:val="32"/>
          <w:lang w:val="en-US"/>
        </w:rPr>
      </w:pPr>
    </w:p>
    <w:p w:rsidR="00714885" w:rsidRDefault="00714885">
      <w:pPr>
        <w:rPr>
          <w:rFonts w:ascii="Calibri" w:hAnsi="Calibri" w:cs="Calibri"/>
          <w:color w:val="444444"/>
          <w:sz w:val="32"/>
          <w:szCs w:val="32"/>
          <w:shd w:val="clear" w:color="auto" w:fill="FFFFFF"/>
        </w:rPr>
      </w:pPr>
      <w:proofErr w:type="gramStart"/>
      <w:r w:rsidRPr="009004FA">
        <w:rPr>
          <w:rFonts w:ascii="Calibri" w:hAnsi="Calibri" w:cs="Calibri"/>
          <w:b/>
          <w:sz w:val="32"/>
          <w:szCs w:val="32"/>
          <w:lang w:val="en-US"/>
        </w:rPr>
        <w:t>Battery</w:t>
      </w:r>
      <w:r w:rsidRPr="009004FA">
        <w:rPr>
          <w:rFonts w:ascii="Calibri" w:hAnsi="Calibri" w:cs="Calibri"/>
          <w:sz w:val="32"/>
          <w:szCs w:val="32"/>
          <w:lang w:val="en-US"/>
        </w:rPr>
        <w:t xml:space="preserve"> :</w:t>
      </w:r>
      <w:proofErr w:type="gramEnd"/>
      <w:r w:rsidRPr="009004FA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9004FA">
        <w:rPr>
          <w:rFonts w:ascii="Calibri" w:hAnsi="Calibri" w:cs="Calibri"/>
          <w:color w:val="444444"/>
          <w:sz w:val="32"/>
          <w:szCs w:val="32"/>
          <w:shd w:val="clear" w:color="auto" w:fill="FFFFFF"/>
        </w:rPr>
        <w:t>A battery can be defined as an electrochemical device (consisting of one or more electrochemical cells) which can be charged with an electric current and discharged whenever required. </w:t>
      </w:r>
    </w:p>
    <w:p w:rsidR="009004FA" w:rsidRPr="009004FA" w:rsidRDefault="009004FA">
      <w:pPr>
        <w:rPr>
          <w:rFonts w:ascii="Calibri" w:hAnsi="Calibri" w:cs="Calibri"/>
          <w:sz w:val="32"/>
          <w:szCs w:val="32"/>
          <w:lang w:val="en-US"/>
        </w:rPr>
      </w:pPr>
    </w:p>
    <w:p w:rsidR="00714885" w:rsidRDefault="00714885">
      <w:pPr>
        <w:rPr>
          <w:rFonts w:ascii="Calibri" w:hAnsi="Calibri" w:cs="Calibri"/>
          <w:color w:val="202124"/>
          <w:sz w:val="32"/>
          <w:szCs w:val="32"/>
          <w:shd w:val="clear" w:color="auto" w:fill="FFFFFF"/>
        </w:rPr>
      </w:pPr>
      <w:r w:rsidRPr="009004FA">
        <w:rPr>
          <w:rFonts w:ascii="Calibri" w:hAnsi="Calibri" w:cs="Calibri"/>
          <w:b/>
          <w:sz w:val="32"/>
          <w:szCs w:val="32"/>
          <w:lang w:val="en-US"/>
        </w:rPr>
        <w:t>Conductors</w:t>
      </w:r>
      <w:r w:rsidRPr="009004FA">
        <w:rPr>
          <w:rFonts w:ascii="Calibri" w:hAnsi="Calibri" w:cs="Calibri"/>
          <w:sz w:val="32"/>
          <w:szCs w:val="32"/>
          <w:lang w:val="en-US"/>
        </w:rPr>
        <w:t xml:space="preserve">: </w:t>
      </w:r>
      <w:r w:rsidRPr="009004FA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>Conductors are defined as </w:t>
      </w:r>
      <w:r w:rsidRPr="009004FA">
        <w:rPr>
          <w:rFonts w:ascii="Calibri" w:hAnsi="Calibri" w:cs="Calibri"/>
          <w:color w:val="040C28"/>
          <w:sz w:val="32"/>
          <w:szCs w:val="32"/>
        </w:rPr>
        <w:t>the materials or substances that allow electricity to flow through them</w:t>
      </w:r>
      <w:r w:rsidRPr="009004FA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>.</w:t>
      </w:r>
    </w:p>
    <w:p w:rsidR="009004FA" w:rsidRPr="009004FA" w:rsidRDefault="009004FA">
      <w:pPr>
        <w:rPr>
          <w:rFonts w:ascii="Calibri" w:hAnsi="Calibri" w:cs="Calibri"/>
          <w:sz w:val="32"/>
          <w:szCs w:val="32"/>
          <w:lang w:val="en-US"/>
        </w:rPr>
      </w:pPr>
      <w:bookmarkStart w:id="0" w:name="_GoBack"/>
      <w:bookmarkEnd w:id="0"/>
    </w:p>
    <w:p w:rsidR="00714885" w:rsidRPr="009004FA" w:rsidRDefault="00714885">
      <w:pPr>
        <w:rPr>
          <w:rFonts w:ascii="Calibri" w:hAnsi="Calibri" w:cs="Calibri"/>
          <w:sz w:val="32"/>
          <w:szCs w:val="32"/>
          <w:lang w:val="en-US"/>
        </w:rPr>
      </w:pPr>
      <w:r w:rsidRPr="009004FA">
        <w:rPr>
          <w:rFonts w:ascii="Calibri" w:hAnsi="Calibri" w:cs="Calibri"/>
          <w:b/>
          <w:sz w:val="32"/>
          <w:szCs w:val="32"/>
          <w:lang w:val="en-US"/>
        </w:rPr>
        <w:t>Insulators</w:t>
      </w:r>
      <w:r w:rsidRPr="009004FA">
        <w:rPr>
          <w:rFonts w:ascii="Calibri" w:hAnsi="Calibri" w:cs="Calibri"/>
          <w:sz w:val="32"/>
          <w:szCs w:val="32"/>
          <w:lang w:val="en-US"/>
        </w:rPr>
        <w:t>:</w:t>
      </w:r>
      <w:r w:rsidRPr="009004FA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 xml:space="preserve"> </w:t>
      </w:r>
      <w:r w:rsidRPr="009004FA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>Conductors are defined as </w:t>
      </w:r>
      <w:r w:rsidRPr="009004FA">
        <w:rPr>
          <w:rFonts w:ascii="Calibri" w:hAnsi="Calibri" w:cs="Calibri"/>
          <w:color w:val="040C28"/>
          <w:sz w:val="32"/>
          <w:szCs w:val="32"/>
        </w:rPr>
        <w:t xml:space="preserve">the materials or substances that </w:t>
      </w:r>
      <w:r w:rsidRPr="009004FA">
        <w:rPr>
          <w:rFonts w:ascii="Calibri" w:hAnsi="Calibri" w:cs="Calibri"/>
          <w:color w:val="040C28"/>
          <w:sz w:val="32"/>
          <w:szCs w:val="32"/>
        </w:rPr>
        <w:t xml:space="preserve">does not </w:t>
      </w:r>
      <w:r w:rsidRPr="009004FA">
        <w:rPr>
          <w:rFonts w:ascii="Calibri" w:hAnsi="Calibri" w:cs="Calibri"/>
          <w:color w:val="040C28"/>
          <w:sz w:val="32"/>
          <w:szCs w:val="32"/>
        </w:rPr>
        <w:t>allow electricity to flow through them</w:t>
      </w:r>
      <w:r w:rsidRPr="009004FA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>.</w:t>
      </w:r>
    </w:p>
    <w:p w:rsidR="00714885" w:rsidRPr="00714885" w:rsidRDefault="00714885">
      <w:pPr>
        <w:rPr>
          <w:lang w:val="en-US"/>
        </w:rPr>
      </w:pPr>
    </w:p>
    <w:sectPr w:rsidR="00714885" w:rsidRPr="0071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5"/>
    <w:rsid w:val="00714885"/>
    <w:rsid w:val="009004FA"/>
    <w:rsid w:val="00A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1536-6CEE-4CA2-A893-CFA75BD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yjus.com/physics/periodic-mo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2024-01-11T05:04:00Z</dcterms:created>
  <dcterms:modified xsi:type="dcterms:W3CDTF">2024-01-11T05:16:00Z</dcterms:modified>
</cp:coreProperties>
</file>