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Times New Roman" w:cs="Times New Roman" w:hAnsi="Times New Roman"/>
          <w:b/>
          <w:bCs/>
          <w:color w:val="0070c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ff0000"/>
          <w:sz w:val="26"/>
          <w:szCs w:val="26"/>
        </w:rPr>
      </w:pPr>
      <w:r>
        <w:rPr>
          <w:rFonts w:ascii="Calibri" w:cs="Tunga" w:eastAsia="Calibri" w:hAnsi="Calibri"/>
          <w:b w:val="false"/>
          <w:bCs w:val="false"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drawing>
          <wp:anchor distT="0" distB="0" distL="114300" distR="114300" simplePos="false" relativeHeight="2" behindDoc="true" locked="false" layoutInCell="true" allowOverlap="true">
            <wp:simplePos x="0" y="0"/>
            <wp:positionH relativeFrom="column">
              <wp14:pctPosHOffset>0</wp14:pctPosHOffset>
            </wp:positionH>
            <wp:positionV relativeFrom="paragraph">
              <wp14:pctPosVOffset>0</wp14:pctPosVOffset>
            </wp:positionV>
            <wp:extent cx="990600" cy="531494"/>
            <wp:effectExtent l="0" t="0" r="0" b="0"/>
            <wp:wrapTight wrapText="bothSides">
              <wp:wrapPolygon edited="false">
                <wp:start x="0" y="0"/>
                <wp:lineTo x="0" y="21228"/>
                <wp:lineTo x="21556" y="21228"/>
                <wp:lineTo x="21556" y="0"/>
                <wp:lineTo x="0" y="0"/>
              </wp:wrapPolygon>
            </wp:wrapTight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90600" cy="531494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cs="Tunga" w:eastAsia="Calibri" w:hAnsi="Calibri"/>
          <w:b w:val="false"/>
          <w:bCs w:val="false"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drawing>
          <wp:anchor distT="0" distB="0" distL="114300" distR="114300" simplePos="false" relativeHeight="3" behindDoc="true" locked="false" layoutInCell="true" allowOverlap="true">
            <wp:simplePos x="0" y="0"/>
            <wp:positionH relativeFrom="margin">
              <wp14:pctPosHOffset>0</wp14:pctPosHOffset>
            </wp:positionH>
            <wp:positionV relativeFrom="paragraph">
              <wp14:pctPosVOffset>0</wp14:pctPosVOffset>
            </wp:positionV>
            <wp:extent cx="1471930" cy="473709"/>
            <wp:effectExtent l="0" t="0" r="0" b="0"/>
            <wp:wrapTight wrapText="bothSides">
              <wp:wrapPolygon edited="false">
                <wp:start x="0" y="0"/>
                <wp:lineTo x="0" y="21228"/>
                <wp:lineTo x="21556" y="21228"/>
                <wp:lineTo x="21556" y="0"/>
                <wp:lineTo x="0" y="0"/>
              </wp:wrapPolygon>
            </wp:wrapTight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71930" cy="47370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 xml:space="preserve"> 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>Veda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>International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>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>chool</w:t>
      </w:r>
      <w:r>
        <w:rPr/>
        <w:drawing>
          <wp:anchor distT="0" distB="0" distL="0" distR="0" simplePos="false" relativeHeight="4" behindDoc="false" locked="false" layoutInCell="true" allowOverlap="true">
            <wp:simplePos x="0" y="0"/>
            <wp:positionH relativeFrom="page">
              <wp:posOffset>6081099</wp:posOffset>
            </wp:positionH>
            <wp:positionV relativeFrom="page">
              <wp:posOffset>670594</wp:posOffset>
            </wp:positionV>
            <wp:extent cx="581657" cy="390525"/>
            <wp:effectExtent l="0" t="0" r="0" b="0"/>
            <wp:wrapNone/>
            <wp:docPr id="102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1657" cy="3905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 xml:space="preserve">      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Kusugal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Road,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Hubballi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Ph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0836-2002275</w:t>
      </w:r>
      <w:r>
        <w:rPr>
          <w:rFonts w:ascii="Calibri" w:cs="Tunga" w:eastAsia="Calibri" w:hAnsi="Calibri"/>
          <w:b w:val="false"/>
          <w:bCs w:val="false"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</w:r>
      <w:r>
        <w:rPr>
          <w:rFonts w:ascii="Calibri" w:cs="Tunga" w:eastAsia="Calibri" w:hAnsi="Calibri"/>
          <w:b w:val="false"/>
          <w:bCs w:val="false"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</w:r>
      <w:r>
        <w:rPr>
          <w:rFonts w:ascii="Calibri" w:cs="Tunga" w:eastAsia="Calibri" w:hAnsi="Calibri"/>
          <w:b w:val="false"/>
          <w:bCs w:val="false"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</w:r>
      <w:r>
        <w:rPr>
          <w:rFonts w:ascii="Calibri" w:cs="Tunga" w:eastAsia="Calibri" w:hAnsi="Calibri"/>
          <w:b w:val="false"/>
          <w:bCs w:val="false"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pict>
          <v:rect id="1029" filled="f" stroked="f" alt="blob:https://web.whatsapp.com/f7a4b56c-a950-456a-88ae-04a300b2bde3" style="margin-left:0.0pt;margin-top:0.0pt;width:24.0pt;height:24.0pt;mso-wrap-distance-left:0.0pt;mso-wrap-distance-right:0.0pt;visibility:visible;">
            <w10:anchorlock/>
            <v:stroke on="f"/>
            <v:fill rotate="true"/>
          </v:rect>
        </w:pict>
      </w:r>
      <w:r>
        <w:rPr>
          <w:rFonts w:ascii="Calibri" w:cs="Tunga" w:eastAsia="Calibri" w:hAnsi="Calibri"/>
          <w:b w:val="false"/>
          <w:bCs w:val="false"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</w:r>
      <w:r>
        <w:rPr>
          <w:rFonts w:ascii="Calibri" w:cs="Tunga" w:eastAsia="Calibri" w:hAnsi="Calibri"/>
          <w:b w:val="false"/>
          <w:bCs w:val="false"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</w:r>
    </w:p>
    <w:p>
      <w:pPr>
        <w:pStyle w:val="style0"/>
        <w:rPr>
          <w:rFonts w:ascii="Times New Roman" w:cs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                                                        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         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>(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>Proposed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 xml:space="preserve">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>ICSE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>Board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>)</w:t>
      </w:r>
    </w:p>
    <w:p>
      <w:pPr>
        <w:pStyle w:val="style0"/>
        <w:rPr>
          <w:rFonts w:ascii="Times New Roman" w:cs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>Grade-3</w:t>
      </w:r>
    </w:p>
    <w:p>
      <w:pPr>
        <w:pStyle w:val="style0"/>
        <w:rPr>
          <w:rFonts w:ascii="Times New Roman" w:cs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 xml:space="preserve">Subject: English </w:t>
      </w:r>
    </w:p>
    <w:p>
      <w:pPr>
        <w:pStyle w:val="style0"/>
        <w:rPr>
          <w:rFonts w:ascii="Times New Roman" w:cs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 xml:space="preserve">                                        Lesson-7  How the Balloon was Launched </w:t>
      </w:r>
    </w:p>
    <w:p>
      <w:pPr>
        <w:pStyle w:val="style0"/>
        <w:rPr>
          <w:rFonts w:ascii="Times New Roman" w:cs="Times New Roman" w:hAnsi="Times New Roman"/>
          <w:b/>
          <w:bCs/>
          <w:color w:val="ff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Q.I  New Words 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1. Scarecrow 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2. Cowardly 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3. Although 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4. Contented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5. Inquired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6. Believed 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7. Dishonest 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8. Circus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9. Emerald Green 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10. Announced 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B.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Answer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these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questions.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1.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What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did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Oz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tell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Dorothy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when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she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entered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throne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room?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Ans. Oz told Dorothy that he had found a way to get her out of the country.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2.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Why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did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Oz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paint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inside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balloon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with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coat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thin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glue?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Ans.Oz painted the inside of the balloon with a coat of thin glue to make it airtight.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3.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Where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did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Oz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tell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his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people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was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going?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Ans.</w:t>
      </w: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Oz told his people that he was going to visit his great brother Wizard who lived in the 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     could.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4.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Who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would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rule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over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people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Oz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while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wizard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was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gone?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Ans.The Scarecrow was to rule over the people of Oz when Oz was gone.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C.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Read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lines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answer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questions.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1.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"And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back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Kansas?"...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a.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Who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asked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this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question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whom?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Ans.Dorothy asked this question to Oz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b.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What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had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person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told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her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earlier?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Ans.</w:t>
      </w: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Oz had told her he had found a way to get her out of the country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c.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What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did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person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say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in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reply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this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question?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Ans.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Oz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said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was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not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sure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where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Kansas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was.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2.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"If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it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won't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float."...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"it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will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be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no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use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us.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a.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Who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said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this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whom?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Ans.Dorothy said this to Oz.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b.What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was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it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why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wouldn't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it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float?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Ans. It refers to the balloon. There was no gas to fill the balloon with to make it float.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c.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How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could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it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be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made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float?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Ans. It could be filled with hot air.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3."Come, Dorothy!"..."Hurry up, or the balloon will fly away."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a. Who said this to Dorothy?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Ans. Oz said this to Dorothy.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b. Why should the balloon fly away?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Ans. The balloon was full of hot air that made it lighter in weight than the air outside it. It was         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         tugging hard at the rope that held it to the ground.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c. Why was Dorothy late?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Ans. Dorothy was late because she could not find Toto.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Lesson 8 - Choosing Their Names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Q.I. New Words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1. Slender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2. Temper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3. Quickly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4. Chance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5. Offend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6. Stroke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7. Upright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8. Tortoiseshell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9. Quarrelsome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10. Scratchaway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Q.II. Answer the questions.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</w:rPr>
        <w:t>1. Describe the tabby kitten's tail.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Ans. 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tabby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kitten's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tail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is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long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slender.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</w:rPr>
        <w:t>2. Whose feet have white fur?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Ans.Sootikin's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feet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have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white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fur.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</w:rPr>
        <w:t>3. With which animal does the poet compare the quarrelsome kitten's fur?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Ans.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poet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compares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quarrelsome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kitten's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fur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with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tortoise.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</w:rPr>
        <w:t>C. Read the lines and answer the questions.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</w:rPr>
        <w:t>1. And into a temper she quickly flies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</w:rPr>
        <w:t>a. Who flies into a temper?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Ans.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Pepperpot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or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tabby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kitten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flies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into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temper.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</w:rPr>
        <w:t>b. Why does she do so?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Ans.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She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does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so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because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she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does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not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like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being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offended.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</w:rPr>
        <w:t>2. If you stroke her she carries her tail upright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</w:rPr>
        <w:t>a. Which cat is the poet talking about in this line?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Ans.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poet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is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talking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about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Sootikin.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</w:rPr>
        <w:t xml:space="preserve"> b. Why do you think she carries her tail upright?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Ans.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She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carries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her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tail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upright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because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she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likes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being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stroked.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</w:rPr>
        <w:t>3. He's a quarrelsome one, ne'er doubt him.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</w:rPr>
        <w:t>a. Why does the poet call this cat quarrelsome?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Ans.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poet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calls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this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cat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quarrelsome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because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becomes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angry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on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being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teased.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</w:rPr>
        <w:t>b. What do you think he will do if you tease him?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Ans.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will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attack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us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scratch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us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if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we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tease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him.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 Lesson - 9 The Rat and the Mole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Q.I.New words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1. Cleaning 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2. Underground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3. Watching 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4. Bubbles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5. Fascinated 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6. Shocked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7. Quickly 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8. Pickles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9. Beyond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10. Company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Q.ll. Answer the questions in complete sentences.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1. Why did the Mole step out from his home?</w:t>
      </w:r>
    </w:p>
    <w:p>
      <w:pPr>
        <w:pStyle w:val="style0"/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Ans.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Mole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stepped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out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because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was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tired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cleaning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sunny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day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outside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was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         calling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him.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2. What was in the picnic basket?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Ans.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basket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had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lots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meat,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pickles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other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food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items.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3. Why was the Rat not lonely by the river?</w:t>
      </w:r>
    </w:p>
    <w:p>
      <w:pPr>
        <w:pStyle w:val="style0"/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Ans.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Rat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did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not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get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lonely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by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river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because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river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was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fun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throughout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year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         in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all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seasons.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river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bank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was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also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always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crowded.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4. What did the Rat and the Mole do that summer?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Ans.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Rat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Mole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has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many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adventures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in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summer.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Q.lll.. Read the lines and answer the questions.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1. He immediately suggested that they spend the entire day in the boat.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a. Who is he?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Ans.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is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Rat.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b. To whom was this suggestion made?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Ans.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made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suggestion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Mole.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>c. Why was this suggestion made?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Ans.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Rat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made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suggestions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because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learned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that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Mole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had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never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been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on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a boat.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</w:rPr>
        <w:t>2. The Rat did not feel angry at this as he knew well how the Badger hated company.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</w:rPr>
        <w:t>a. What was going on when Badger arrived?</w:t>
      </w:r>
    </w:p>
    <w:p>
      <w:pPr>
        <w:pStyle w:val="style0"/>
        <w:spacing w:after="160" w:lineRule="auto" w:line="259"/>
        <w:jc w:val="left"/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Ans.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Rat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and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Mole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were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sitting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beside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river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bank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for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a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picnic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when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they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met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          Otter.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</w:rPr>
        <w:t>b. Who was present when Badger arrived?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Ans.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Rat,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Mole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and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Otter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were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present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when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Badger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arrived.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</w:rPr>
        <w:t>c. Why did the Rat not get angry?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Ans.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Rat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did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not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get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angry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because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knew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nature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of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Badger.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</w:rPr>
        <w:t>3. The Rat was kind enough not to laugh at the Mole.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</w:rPr>
        <w:t>a. What did the Mole do that created a funny situation?</w:t>
      </w:r>
    </w:p>
    <w:p>
      <w:pPr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Ans.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Mole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tried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to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row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boat 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but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fell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into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water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and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got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wet.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</w:rPr>
        <w:t>b. What did the Rat do next?</w:t>
      </w:r>
    </w:p>
    <w:p>
      <w:pPr>
        <w:spacing w:after="160" w:lineRule="auto" w:line="259"/>
        <w:jc w:val="left"/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</w:pPr>
      <w:r>
        <w:rPr>
          <w:rFonts w:ascii="Times New Roman" w:cs="Times New Roman" w:hAnsi="Times New Roman"/>
          <w:b/>
          <w:bCs/>
          <w:color w:val="000000"/>
          <w:sz w:val="26"/>
          <w:szCs w:val="26"/>
          <w:lang w:val="en-US"/>
        </w:rPr>
        <w:t xml:space="preserve">Ans.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Rat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invited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Mole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over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to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stay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with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him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so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that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could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learn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how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>to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swim and. </w:t>
      </w:r>
    </w:p>
    <w:p>
      <w:pPr>
        <w:spacing w:after="160" w:lineRule="auto" w:line="259"/>
        <w:jc w:val="left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         row.</w:t>
      </w: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IN" w:eastAsia="en-US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 xml:space="preserve">          </w:t>
      </w:r>
    </w:p>
    <w:sectPr>
      <w:pgSz w:w="11906" w:h="16838" w:orient="portrait" w:code="9"/>
      <w:pgMar w:top="567" w:right="424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angal">
    <w:altName w:val="Mangal"/>
    <w:panose1 w:val="02040503050000030202"/>
    <w:charset w:val="01"/>
    <w:family w:val="roman"/>
    <w:pitch w:val="variable"/>
    <w:sig w:usb0="0000A003" w:usb1="00000000" w:usb2="00000000" w:usb3="00000000" w:csb0="00000001" w:csb1="00000000"/>
  </w:font>
  <w:font w:name="Tunga">
    <w:altName w:val="Tunga"/>
    <w:panose1 w:val="020b0502040000020203"/>
    <w:charset w:val="00"/>
    <w:family w:val="swiss"/>
    <w:pitch w:val="variable"/>
    <w:sig w:usb0="00400003" w:usb1="00000000" w:usb2="00000000" w:usb3="00000000" w:csb0="00000001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 w:tplc="035E9F7E">
      <w:start w:val="1"/>
      <w:numFmt w:val="decimal"/>
      <w:lvlText w:val="%1."/>
      <w:lvlJc w:val="left"/>
      <w:pPr>
        <w:ind w:left="1035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0E165E">
      <w:start w:val="1"/>
      <w:numFmt w:val="lowerLetter"/>
      <w:lvlText w:val="%2"/>
      <w:lvlJc w:val="left"/>
      <w:pPr>
        <w:ind w:left="177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FA959A">
      <w:start w:val="1"/>
      <w:numFmt w:val="lowerRoman"/>
      <w:lvlText w:val="%3"/>
      <w:lvlJc w:val="left"/>
      <w:pPr>
        <w:ind w:left="249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3C2234">
      <w:start w:val="1"/>
      <w:numFmt w:val="decimal"/>
      <w:lvlText w:val="%4"/>
      <w:lvlJc w:val="left"/>
      <w:pPr>
        <w:ind w:left="321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728D92">
      <w:start w:val="1"/>
      <w:numFmt w:val="lowerLetter"/>
      <w:lvlText w:val="%5"/>
      <w:lvlJc w:val="left"/>
      <w:pPr>
        <w:ind w:left="393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46FF66">
      <w:start w:val="1"/>
      <w:numFmt w:val="lowerRoman"/>
      <w:lvlText w:val="%6"/>
      <w:lvlJc w:val="left"/>
      <w:pPr>
        <w:ind w:left="465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308260">
      <w:start w:val="1"/>
      <w:numFmt w:val="decimal"/>
      <w:lvlText w:val="%7"/>
      <w:lvlJc w:val="left"/>
      <w:pPr>
        <w:ind w:left="537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96631C">
      <w:start w:val="1"/>
      <w:numFmt w:val="lowerLetter"/>
      <w:lvlText w:val="%8"/>
      <w:lvlJc w:val="left"/>
      <w:pPr>
        <w:ind w:left="609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DABD3E">
      <w:start w:val="1"/>
      <w:numFmt w:val="lowerRoman"/>
      <w:lvlText w:val="%9"/>
      <w:lvlJc w:val="left"/>
      <w:pPr>
        <w:ind w:left="681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000001"/>
    <w:multiLevelType w:val="hybridMultilevel"/>
    <w:tmpl w:val="73C0EDD0"/>
    <w:lvl w:ilvl="0">
      <w:start w:val="1"/>
      <w:numFmt w:val="bullet"/>
      <w:lvlText w:val=""/>
      <w:lvlJc w:val="left"/>
      <w:pPr>
        <w:ind w:left="720" w:hanging="360"/>
      </w:pPr>
      <w:rPr>
        <w:rFonts w:ascii="Symbol" w:cs="Times New Roman" w:eastAsia="Calibri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D8EAE28"/>
    <w:lvl w:ilvl="0">
      <w:start w:val="1"/>
      <w:numFmt w:val="bullet"/>
      <w:lvlText w:val=""/>
      <w:lvlJc w:val="left"/>
      <w:pPr>
        <w:ind w:left="720" w:hanging="360"/>
      </w:pPr>
      <w:rPr>
        <w:rFonts w:ascii="Symbol" w:cs="Times New Roman" w:eastAsia="Calibri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2848ADA"/>
    <w:lvl w:ilvl="0">
      <w:start w:val="1"/>
      <w:numFmt w:val="bullet"/>
      <w:lvlText w:val=""/>
      <w:lvlJc w:val="left"/>
      <w:pPr>
        <w:ind w:left="720" w:hanging="360"/>
      </w:pPr>
      <w:rPr>
        <w:rFonts w:ascii="Symbol" w:cs="Times New Roman" w:eastAsia="Calibri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C4A8694"/>
    <w:lvl w:ilvl="0">
      <w:start w:val="1"/>
      <w:numFmt w:val="bullet"/>
      <w:lvlText w:val=""/>
      <w:lvlJc w:val="left"/>
      <w:pPr>
        <w:ind w:left="720" w:hanging="360"/>
      </w:pPr>
      <w:rPr>
        <w:rFonts w:ascii="Symbol" w:cs="Times New Roman" w:eastAsia="Calibri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9E1AC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AB46E">
      <w:start w:val="1"/>
      <w:numFmt w:val="bullet"/>
      <w:lvlText w:val=""/>
      <w:lvlJc w:val="left"/>
      <w:pPr>
        <w:ind w:left="1440" w:hanging="360"/>
      </w:pPr>
      <w:rPr>
        <w:rFonts w:ascii="Symbol" w:cs="Mangal" w:eastAsia="宋体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22DA4906"/>
    <w:lvl w:ilvl="0">
      <w:start w:val="1"/>
      <w:numFmt w:val="bullet"/>
      <w:lvlText w:val=""/>
      <w:lvlJc w:val="left"/>
      <w:pPr>
        <w:ind w:left="1059" w:hanging="360"/>
      </w:pPr>
      <w:rPr>
        <w:rFonts w:ascii="Symbol" w:cs="Tunga" w:eastAsia="宋体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9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9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9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9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unga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cs="Tunga" w:eastAsia="宋体"/>
      <w:lang w:val="en-GB" w:bidi="kn-IN" w:eastAsia="en-GB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Words>987</Words>
  <Pages>1</Pages>
  <Characters>4137</Characters>
  <Application>WPS Office</Application>
  <DocSecurity>0</DocSecurity>
  <Paragraphs>209</Paragraphs>
  <ScaleCrop>false</ScaleCrop>
  <Company>Wipro Pvt Ltd</Company>
  <LinksUpToDate>false</LinksUpToDate>
  <CharactersWithSpaces>5230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2024-06-07T10:33:00Z</dcterms:created>
  <dc:creator>pc</dc:creator>
  <lastModifiedBy>SM-A146B</lastModifiedBy>
  <lastPrinted>2022-09-02T07:56:00Z</lastPrinted>
  <dcterms:modified xsi:type="dcterms:W3CDTF">2024-09-29T05:52:38Z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2679c369e33b4003b053f91ced6eb6fe</vt:lpwstr>
  </property>
</Properties>
</file>