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30" cy="473709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30" cy="4737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8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Grade-4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Subject: English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Chapter-7 Olympic Games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  New Words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1. Prestigious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Multi-sports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Olympics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4. Ancient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Originated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6. Myths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Immense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Developed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9. Initiated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10. Continents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11. Participants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12. Stadium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13. Ceremony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14. Athletes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15. Perseverance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Q.II. Answer the questions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ancient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Games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first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take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place?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Ans.The ancient Olympic Games first took place in the valley of Olympia in Greece.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temple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immense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statue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built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Olympia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honour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Zeus?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 According to the myth, Zeus had defeated his father, Kronos, for controlling the world. So a temple and immense statue was built in Olympia to honour him.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3.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Coubertin?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Coubertin was a Frenchman who started the modern Olympic Games.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4.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special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colours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rings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flag?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At least one of the colours in the rings of the Olympic flag appears in the flag of each country that takes part.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5.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motto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does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mean?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Ana.The Olympic motto is Citius, Altines, Fortius This means "Swifter, Higher, Stronger.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Read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lines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wanted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people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from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world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come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together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compete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in a friendly spirit.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a. Who is referred to as he in the above sentence?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Baron Pierre de Coubertin is being referred here.</w:t>
      </w:r>
    </w:p>
    <w:p>
      <w:pPr>
        <w:pStyle w:val="style0"/>
        <w:ind w:firstLineChars="20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begin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when?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objective?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He be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gan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 the modern Olympic Games in 1896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. He wanted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 p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eople from all over the.                      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world to come together and compete in a friendly spirit.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you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understand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friendly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spirit?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motto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Latin-Citius,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Altius,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Friendly spirit means to overcome all barriers and compe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te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in the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healthy spirit of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sportsmanship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where one plays to win for himself/herself and not to let others dow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n.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motto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Latin-Citius,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Altius,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Fortius...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a.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modern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Olympic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Games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begin?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. The modern Olympic Games began in 1896.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b.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meaning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Citius,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Altius,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Fortius?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Ans.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Citius, Altius, Fortius means 'Swifter, Higher, Stronger".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describe?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Ans.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 It describes the aim of great athletes all over the world.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3.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flame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put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closing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ceremony.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a.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Which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flame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talked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about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here?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The narrator is talking about the flame of the Olympic torch which is lit in the Olympia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valley of Greece.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b.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lights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torch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when?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A woman dressed in Greek robes lights the torch weeks before the games begin 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happens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after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torch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lit?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Ans.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Many participants take turns to run with the torch through different countries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The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final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runner carries it to the stadium just before the games begin.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Chapter-8  How the Little Kite Learnt to Fly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Q.I. 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Nodded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2. Tranquil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Stirred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4. Trembling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5. Whirling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6. Frightened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7. Braver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Steadily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9. Thrilled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10. Quiet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Q.II.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What did the little kite think it could never do? Why was it frightened?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little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thought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could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never fly. It thought it would fall if it tried to fly.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What advice did the big kite give the little one?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The big kite asked the little kite to try, or it would never learn to fly.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What persuaded the little kite to try to fly?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big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took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off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rose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sky.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Seeing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this, the little kite also decided to try.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Q.II.Answer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How do you know that the little kite flew high up?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Looking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down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big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saw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 little one rising steadily.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Why did the little kite feel proud later?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little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proud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managed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and rise. It was able to do so along with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big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kite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What lesson did the little kite learn?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learnt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lesson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must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try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overcome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fears.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Q.III.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Then the little kite's paper stirred at the sight.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And trembling he shook himself free for flight.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a. What sight stirred the little kite?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sight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big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going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up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sky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stirred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little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b. What happened next?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little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tried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fly,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rose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up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the air.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2. While far below he could see the ground,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sz w:val="26"/>
          <w:szCs w:val="26"/>
        </w:rPr>
        <w:t>And the boys like small spots moving round.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sz w:val="26"/>
          <w:szCs w:val="26"/>
        </w:rPr>
        <w:t>a. Who is he here? What could he see?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Ans. 'He' is the kite. He could see the ground and the boys who were playing.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sz w:val="26"/>
          <w:szCs w:val="26"/>
        </w:rPr>
        <w:t>b. Why did the boys appear like small spots?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Ans. The boys appeared like small pots because the little kite was high up in the air, and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       everything on the ground looked tiny from up there.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Words>832</Words>
  <Pages>1</Pages>
  <Characters>3739</Characters>
  <Application>WPS Office</Application>
  <DocSecurity>0</DocSecurity>
  <Paragraphs>155</Paragraphs>
  <ScaleCrop>false</ScaleCrop>
  <Company>Wipro Pvt Ltd</Company>
  <LinksUpToDate>false</LinksUpToDate>
  <CharactersWithSpaces>4843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2024-10-02T13:09:40Z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