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42B" w:rsidRPr="0033294D" w:rsidRDefault="000B542B" w:rsidP="00F07563">
      <w:pPr>
        <w:pStyle w:val="BasicParagraph"/>
        <w:tabs>
          <w:tab w:val="left" w:pos="576"/>
          <w:tab w:val="left" w:pos="1152"/>
        </w:tabs>
        <w:suppressAutoHyphens/>
        <w:spacing w:line="240" w:lineRule="auto"/>
        <w:rPr>
          <w:rFonts w:ascii="Times New Roman" w:hAnsi="Times New Roman" w:cs="Times New Roman"/>
          <w:b/>
          <w:bCs/>
          <w:cap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color w:val="auto"/>
          <w:sz w:val="20"/>
          <w:szCs w:val="20"/>
        </w:rPr>
        <w:t>Goa’s  Struggle for freedom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When did Goa come under the Portuguese rule?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Who brought Goa under the control of Portuguese?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From whom did Albuquerque acquire Goa?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Name the famous revolts that took place in Goa against the Portuguese rule.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Why were the revolts in Goa against Portuguese unsuccessful?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Who implemented the </w:t>
      </w:r>
      <w:proofErr w:type="spellStart"/>
      <w:r w:rsidRPr="0033294D">
        <w:rPr>
          <w:rFonts w:ascii="Times New Roman" w:hAnsi="Times New Roman" w:cs="Times New Roman"/>
          <w:i/>
          <w:iCs/>
          <w:sz w:val="20"/>
          <w:szCs w:val="20"/>
        </w:rPr>
        <w:t>Acto</w:t>
      </w:r>
      <w:proofErr w:type="spellEnd"/>
      <w:r w:rsidRPr="0033294D">
        <w:rPr>
          <w:rFonts w:ascii="Times New Roman" w:hAnsi="Times New Roman" w:cs="Times New Roman"/>
          <w:i/>
          <w:iCs/>
          <w:sz w:val="20"/>
          <w:szCs w:val="20"/>
        </w:rPr>
        <w:t xml:space="preserve"> Colonial</w:t>
      </w:r>
      <w:r w:rsidRPr="0033294D">
        <w:rPr>
          <w:rFonts w:ascii="Times New Roman" w:hAnsi="Times New Roman" w:cs="Times New Roman"/>
          <w:sz w:val="20"/>
          <w:szCs w:val="20"/>
        </w:rPr>
        <w:t xml:space="preserve">  in Goa?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What restrictions were imposed by </w:t>
      </w:r>
      <w:proofErr w:type="spellStart"/>
      <w:r w:rsidRPr="0033294D">
        <w:rPr>
          <w:rFonts w:ascii="Times New Roman" w:hAnsi="Times New Roman" w:cs="Times New Roman"/>
          <w:i/>
          <w:iCs/>
          <w:sz w:val="20"/>
          <w:szCs w:val="20"/>
        </w:rPr>
        <w:t>Acto</w:t>
      </w:r>
      <w:proofErr w:type="spellEnd"/>
      <w:r w:rsidRPr="0033294D">
        <w:rPr>
          <w:rFonts w:ascii="Times New Roman" w:hAnsi="Times New Roman" w:cs="Times New Roman"/>
          <w:i/>
          <w:iCs/>
          <w:sz w:val="20"/>
          <w:szCs w:val="20"/>
        </w:rPr>
        <w:t xml:space="preserve"> Colonial</w:t>
      </w:r>
      <w:r w:rsidRPr="0033294D">
        <w:rPr>
          <w:rFonts w:ascii="Times New Roman" w:hAnsi="Times New Roman" w:cs="Times New Roman"/>
          <w:sz w:val="20"/>
          <w:szCs w:val="20"/>
        </w:rPr>
        <w:t xml:space="preserve">  in Goa?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Who established the Goa Congress Committee?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Why was the Goa Congress Committee established?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Name the two nieces of 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T. B. Cunha who joined the Goa Congress Committee?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Which was the first political organization which made the people in Goa aware of their civil liberties?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spellStart"/>
      <w:r w:rsidRPr="0033294D">
        <w:rPr>
          <w:rFonts w:ascii="Times New Roman" w:hAnsi="Times New Roman" w:cs="Times New Roman"/>
          <w:sz w:val="20"/>
          <w:szCs w:val="20"/>
        </w:rPr>
        <w:t>T.B.Cunha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is rightly regarded as the “Father of Goa’s Freedom Movement”. GR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Who founded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Gomantak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Praja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Mandal in Mumbai?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On whose philosophy were ideological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moonings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Gomantak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Praja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Mandal based?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Which newspaper was published by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Gomantak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Praja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Mandal?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Who set up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Gomantakiya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Tarun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Sanghain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Margao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>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What was the work of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Gomantakiya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Tarun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Sangha?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Which leaders of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Gomantakiya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Tarun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Sangha fearlessly celebrated Independence Day with slogans like </w:t>
      </w:r>
      <w:proofErr w:type="spellStart"/>
      <w:r w:rsidRPr="0033294D">
        <w:rPr>
          <w:rFonts w:ascii="Times New Roman" w:hAnsi="Times New Roman" w:cs="Times New Roman"/>
          <w:i/>
          <w:iCs/>
          <w:sz w:val="20"/>
          <w:szCs w:val="20"/>
        </w:rPr>
        <w:t>Vande</w:t>
      </w:r>
      <w:proofErr w:type="spellEnd"/>
      <w:r w:rsidRPr="0033294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i/>
          <w:iCs/>
          <w:sz w:val="20"/>
          <w:szCs w:val="20"/>
        </w:rPr>
        <w:t>Mataram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Karmali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>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Who founded the Goa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Seva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Sangh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in 1945?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Which two principles Gandhian philosophy inspired the Goa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Seva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Sangh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>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What was the work done by Goa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Seva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Sangh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>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Which leaders of the Goa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Seva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Sangh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were also actively involved in its operations?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Name the organizations which carried out the task of fanning the flame of nationalism among the people.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Name the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Goan’s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who participated in the Quit India Movement in 1942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On whose invitation did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Ram Manohar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Lohia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come to Goa for rest?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What advice did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Lohia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give to the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Goan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people? 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Why did Dr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Lohia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convene a public meeting at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Margao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on 18June 1946?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How did people react to the arrest of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Lohia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>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Who was the first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Goan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woman to be arrested for raising the slogan of </w:t>
      </w:r>
      <w:r w:rsidRPr="0033294D">
        <w:rPr>
          <w:rFonts w:ascii="Times New Roman" w:hAnsi="Times New Roman" w:cs="Times New Roman"/>
          <w:i/>
          <w:iCs/>
          <w:sz w:val="20"/>
          <w:szCs w:val="20"/>
        </w:rPr>
        <w:t>Jai Hind</w:t>
      </w:r>
      <w:r w:rsidRPr="0033294D">
        <w:rPr>
          <w:rFonts w:ascii="Times New Roman" w:hAnsi="Times New Roman" w:cs="Times New Roman"/>
          <w:sz w:val="20"/>
          <w:szCs w:val="20"/>
        </w:rPr>
        <w:t xml:space="preserve"> in 18 June Movement?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18 June is commemorated as Goa Revolutionary Day. GR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Where was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Lohia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imprisoned when he returned to Goa in  September 1946?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Where were T. B. Cunha and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Purushottam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Kakodkar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deported?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Where was P .P.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Shirodkar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arrested and deported?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Where was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Divakar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Kakodkar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deported?</w:t>
      </w:r>
    </w:p>
    <w:p w:rsidR="000B542B" w:rsidRPr="001018AE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018AE">
        <w:rPr>
          <w:rFonts w:ascii="Times New Roman" w:hAnsi="Times New Roman" w:cs="Times New Roman"/>
          <w:sz w:val="20"/>
          <w:szCs w:val="20"/>
        </w:rPr>
        <w:t xml:space="preserve">Where was the National Congress Goa established? 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Who was the president of National Congress Goa?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Who were the leaders of National Congress Goa?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Why was the Azad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Gomantak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Dal formed?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Name the active members of Azad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Gomantak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Dal.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When was the Goa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Vimochan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Samiti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established?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Why was the Goa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Vimochan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Samiti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established?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Name the headquarters of Goa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Vimochan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Samiti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>.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What was the work done by Goa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Vimochan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Samiti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>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Where was Goa Action Committee formed in 1953?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Who was the chairman of Goa Action Committee?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Why was Goa Action Committee formed in 1953?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When did the National Congress Goa launched its first Satyagraha in Goa? 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Under whose leadership did the National Congress Goa launched its first Satyagraha in Goa? 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What did the Portuguese do to disrupt the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satyagraha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proposed on 15th August 1954?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Who hoisted Indian flag at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Terkhol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on Goa border?. 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When did National Congress Goa organize the second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satyagraha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>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Who was the leader from Punjab shot dead by the Portuguese in the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satyagraha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of 15 August 1955?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Under whose leadership were attacks on the police stations organized by Azad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Gomantak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Dal?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What were the activities carried out by the militant organization Azad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Gomantak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Dal?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What sentence was given to Mohan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Ranade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for his attacks on customs and police outposts?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During the attack on which police station was Mohan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Ranade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wounded and arrested?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Name the women who actively participated in the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satyagraha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of 1955.</w:t>
      </w:r>
    </w:p>
    <w:p w:rsidR="000B542B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Who decided to use military force to liberate Goa from Portuguese rule On 11 December 1961? </w:t>
      </w:r>
    </w:p>
    <w:p w:rsidR="000B542B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What was the military operation used to liberate Goa called?</w:t>
      </w:r>
    </w:p>
    <w:p w:rsidR="000B542B" w:rsidRPr="001018AE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018AE">
        <w:rPr>
          <w:rFonts w:ascii="Times New Roman" w:hAnsi="Times New Roman" w:cs="Times New Roman"/>
          <w:sz w:val="20"/>
          <w:szCs w:val="20"/>
        </w:rPr>
        <w:t>Under whose command was Operation Vijay?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Who directed the operation Vijay in Goa?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Where were the Indian forces placed for attack on Goa?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Where were</w:t>
      </w:r>
      <w:r w:rsidRPr="0033294D">
        <w:rPr>
          <w:rFonts w:ascii="Times New Roman" w:hAnsi="Times New Roman" w:cs="Times New Roman"/>
          <w:sz w:val="20"/>
          <w:szCs w:val="20"/>
        </w:rPr>
        <w:t xml:space="preserve"> Indian forces placed for attack on Daman?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Where were</w:t>
      </w:r>
      <w:r w:rsidRPr="0033294D">
        <w:rPr>
          <w:rFonts w:ascii="Times New Roman" w:hAnsi="Times New Roman" w:cs="Times New Roman"/>
          <w:sz w:val="20"/>
          <w:szCs w:val="20"/>
        </w:rPr>
        <w:t xml:space="preserve"> Indian forces placed for attack on Diu?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 xml:space="preserve">Who hoisted the Indian National flag at </w:t>
      </w:r>
      <w:proofErr w:type="spellStart"/>
      <w:r w:rsidRPr="0033294D">
        <w:rPr>
          <w:rFonts w:ascii="Times New Roman" w:hAnsi="Times New Roman" w:cs="Times New Roman"/>
          <w:sz w:val="20"/>
          <w:szCs w:val="20"/>
        </w:rPr>
        <w:t>Panjim</w:t>
      </w:r>
      <w:proofErr w:type="spellEnd"/>
      <w:r w:rsidRPr="0033294D">
        <w:rPr>
          <w:rFonts w:ascii="Times New Roman" w:hAnsi="Times New Roman" w:cs="Times New Roman"/>
          <w:sz w:val="20"/>
          <w:szCs w:val="20"/>
        </w:rPr>
        <w:t xml:space="preserve"> on 19 December 1961?</w:t>
      </w:r>
    </w:p>
    <w:p w:rsidR="000B542B" w:rsidRPr="0033294D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3294D">
        <w:rPr>
          <w:rFonts w:ascii="Times New Roman" w:hAnsi="Times New Roman" w:cs="Times New Roman"/>
          <w:sz w:val="20"/>
          <w:szCs w:val="20"/>
        </w:rPr>
        <w:t>Who handed over the political power of Goa to the Indian Government by signing the Instrument of Surrender?</w:t>
      </w:r>
    </w:p>
    <w:p w:rsidR="000B542B" w:rsidRPr="001018AE" w:rsidRDefault="000B542B" w:rsidP="00F07563">
      <w:pPr>
        <w:pStyle w:val="BasicParagraph"/>
        <w:numPr>
          <w:ilvl w:val="0"/>
          <w:numId w:val="1"/>
        </w:numPr>
        <w:tabs>
          <w:tab w:val="left" w:pos="284"/>
          <w:tab w:val="left" w:pos="1152"/>
        </w:tabs>
        <w:suppressAutoHyphens/>
        <w:spacing w:line="240" w:lineRule="auto"/>
        <w:ind w:left="284" w:hanging="284"/>
        <w:rPr>
          <w:b/>
          <w:sz w:val="20"/>
          <w:szCs w:val="20"/>
        </w:rPr>
      </w:pPr>
      <w:r w:rsidRPr="001018AE">
        <w:rPr>
          <w:rFonts w:ascii="Times New Roman" w:hAnsi="Times New Roman" w:cs="Times New Roman"/>
          <w:sz w:val="20"/>
          <w:szCs w:val="20"/>
        </w:rPr>
        <w:t>When was Goa liberated from the Portuguese?</w:t>
      </w:r>
    </w:p>
    <w:p w:rsidR="000B542B" w:rsidRDefault="000B542B" w:rsidP="00F07563">
      <w:pPr>
        <w:rPr>
          <w:b/>
          <w:sz w:val="20"/>
          <w:szCs w:val="20"/>
        </w:rPr>
      </w:pPr>
    </w:p>
    <w:p w:rsidR="000B542B" w:rsidRDefault="000B542B" w:rsidP="00F07563">
      <w:pPr>
        <w:rPr>
          <w:b/>
          <w:sz w:val="20"/>
          <w:szCs w:val="20"/>
        </w:rPr>
      </w:pPr>
    </w:p>
    <w:p w:rsidR="000B542B" w:rsidRDefault="000B542B" w:rsidP="00F07563">
      <w:pPr>
        <w:rPr>
          <w:b/>
          <w:sz w:val="20"/>
          <w:szCs w:val="20"/>
        </w:rPr>
      </w:pPr>
    </w:p>
    <w:p w:rsidR="000B542B" w:rsidRDefault="000B542B"/>
    <w:sectPr w:rsidR="000B5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5CB"/>
    <w:multiLevelType w:val="hybridMultilevel"/>
    <w:tmpl w:val="E326A9A2"/>
    <w:lvl w:ilvl="0" w:tplc="9C4220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D8080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E54E1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2B"/>
    <w:rsid w:val="000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42D50"/>
  <w15:chartTrackingRefBased/>
  <w15:docId w15:val="{290D1D65-83CC-D648-824B-9C7CFF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B54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2023-02-15T16:23:00Z</dcterms:created>
  <dcterms:modified xsi:type="dcterms:W3CDTF">2023-02-15T16:23:00Z</dcterms:modified>
</cp:coreProperties>
</file>